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494" w:rsidRPr="00866C07" w:rsidRDefault="00D74494" w:rsidP="00670D8C">
      <w:pPr>
        <w:jc w:val="both"/>
        <w:rPr>
          <w:rFonts w:ascii="Folio Lt BT" w:hAnsi="Folio Lt BT"/>
          <w:sz w:val="24"/>
          <w:szCs w:val="24"/>
        </w:rPr>
      </w:pPr>
      <w:r w:rsidRPr="00866C07">
        <w:rPr>
          <w:rFonts w:ascii="Folio Lt BT" w:hAnsi="Folio Lt BT"/>
          <w:sz w:val="24"/>
          <w:szCs w:val="24"/>
        </w:rPr>
        <w:t xml:space="preserve">PRESS RELEASE </w:t>
      </w:r>
    </w:p>
    <w:p w:rsidR="00D74494" w:rsidRPr="00866C07" w:rsidRDefault="00EA400A" w:rsidP="00670D8C">
      <w:pPr>
        <w:jc w:val="both"/>
        <w:rPr>
          <w:rFonts w:ascii="Folio Lt BT" w:hAnsi="Folio Lt BT"/>
          <w:sz w:val="24"/>
          <w:szCs w:val="24"/>
        </w:rPr>
      </w:pPr>
      <w:r w:rsidRPr="00866C07">
        <w:rPr>
          <w:rFonts w:ascii="Folio Lt BT" w:hAnsi="Folio Lt BT"/>
          <w:sz w:val="24"/>
          <w:szCs w:val="24"/>
        </w:rPr>
        <w:t>Thursday 5</w:t>
      </w:r>
      <w:r w:rsidR="00CF73D1" w:rsidRPr="00866C07">
        <w:rPr>
          <w:rFonts w:ascii="Folio Lt BT" w:hAnsi="Folio Lt BT"/>
          <w:sz w:val="24"/>
          <w:szCs w:val="24"/>
        </w:rPr>
        <w:t xml:space="preserve"> September</w:t>
      </w:r>
      <w:r w:rsidR="00D74494" w:rsidRPr="00866C07">
        <w:rPr>
          <w:rFonts w:ascii="Folio Lt BT" w:hAnsi="Folio Lt BT"/>
          <w:sz w:val="24"/>
          <w:szCs w:val="24"/>
        </w:rPr>
        <w:t xml:space="preserve"> 2019</w:t>
      </w:r>
    </w:p>
    <w:p w:rsidR="00670D8C" w:rsidRPr="00866C07" w:rsidRDefault="00670D8C" w:rsidP="00670D8C">
      <w:pPr>
        <w:jc w:val="both"/>
        <w:rPr>
          <w:rFonts w:ascii="Folio Lt BT" w:hAnsi="Folio Lt BT"/>
          <w:sz w:val="24"/>
          <w:szCs w:val="24"/>
        </w:rPr>
      </w:pPr>
    </w:p>
    <w:p w:rsidR="00670D8C" w:rsidRPr="00866C07" w:rsidRDefault="006E4FAF" w:rsidP="00670D8C">
      <w:pPr>
        <w:jc w:val="center"/>
        <w:rPr>
          <w:rFonts w:ascii="Folio Lt BT" w:hAnsi="Folio Lt BT"/>
          <w:b/>
          <w:sz w:val="32"/>
          <w:szCs w:val="24"/>
        </w:rPr>
      </w:pPr>
      <w:r w:rsidRPr="00866C07">
        <w:rPr>
          <w:rFonts w:ascii="Folio Lt BT" w:hAnsi="Folio Lt BT"/>
          <w:b/>
          <w:sz w:val="32"/>
          <w:szCs w:val="24"/>
        </w:rPr>
        <w:t xml:space="preserve">FULL CASTING FOR THE LYRIC HAMMERSMITH THEATRE’S CINDERELLA </w:t>
      </w:r>
      <w:r w:rsidR="007D01DD" w:rsidRPr="00866C07">
        <w:rPr>
          <w:rFonts w:ascii="Folio Lt BT" w:hAnsi="Folio Lt BT"/>
          <w:b/>
          <w:sz w:val="32"/>
          <w:szCs w:val="24"/>
        </w:rPr>
        <w:t>AND OTHER FESTIVITIES ANNOUNCED</w:t>
      </w:r>
    </w:p>
    <w:p w:rsidR="006E4FAF" w:rsidRPr="00866C07" w:rsidRDefault="006E4FAF" w:rsidP="00CB23E5">
      <w:pPr>
        <w:pStyle w:val="NoSpacing"/>
        <w:rPr>
          <w:rFonts w:ascii="Folio Lt BT" w:hAnsi="Folio Lt BT"/>
        </w:rPr>
      </w:pPr>
      <w:bookmarkStart w:id="0" w:name="_GoBack"/>
    </w:p>
    <w:p w:rsidR="00481965" w:rsidRDefault="00481965" w:rsidP="00CB23E5">
      <w:pPr>
        <w:numPr>
          <w:ilvl w:val="0"/>
          <w:numId w:val="4"/>
        </w:numPr>
        <w:tabs>
          <w:tab w:val="clear" w:pos="720"/>
          <w:tab w:val="num" w:pos="567"/>
        </w:tabs>
        <w:ind w:left="567"/>
      </w:pPr>
      <w:r>
        <w:rPr>
          <w:rFonts w:ascii="Folio Lt BT" w:hAnsi="Folio Lt BT"/>
          <w:sz w:val="20"/>
          <w:szCs w:val="20"/>
        </w:rPr>
        <w:t xml:space="preserve">CASTING ANNOUNCED FOR THE LYRIC HAMMERSMITH </w:t>
      </w:r>
      <w:r w:rsidR="00CB23E5">
        <w:rPr>
          <w:rFonts w:ascii="Folio Lt BT" w:hAnsi="Folio Lt BT"/>
          <w:sz w:val="20"/>
          <w:szCs w:val="20"/>
        </w:rPr>
        <w:t xml:space="preserve">THEATRE’S ANNUAL </w:t>
      </w:r>
      <w:r>
        <w:rPr>
          <w:rFonts w:ascii="Folio Lt BT" w:hAnsi="Folio Lt BT"/>
          <w:sz w:val="20"/>
          <w:szCs w:val="20"/>
        </w:rPr>
        <w:t>PANTOMIME</w:t>
      </w:r>
      <w:r>
        <w:rPr>
          <w:rStyle w:val="Emphasis"/>
          <w:rFonts w:ascii="Folio Lt BT" w:hAnsi="Folio Lt BT"/>
          <w:sz w:val="20"/>
          <w:szCs w:val="20"/>
        </w:rPr>
        <w:t xml:space="preserve">, </w:t>
      </w:r>
      <w:r>
        <w:rPr>
          <w:rStyle w:val="Strong"/>
          <w:rFonts w:ascii="Folio Lt BT" w:hAnsi="Folio Lt BT"/>
          <w:i/>
          <w:iCs/>
          <w:sz w:val="20"/>
          <w:szCs w:val="20"/>
        </w:rPr>
        <w:t>CINDERELLA</w:t>
      </w:r>
    </w:p>
    <w:p w:rsidR="00481965" w:rsidRDefault="00481965" w:rsidP="00CB23E5">
      <w:pPr>
        <w:numPr>
          <w:ilvl w:val="0"/>
          <w:numId w:val="4"/>
        </w:numPr>
        <w:tabs>
          <w:tab w:val="clear" w:pos="720"/>
          <w:tab w:val="num" w:pos="567"/>
        </w:tabs>
        <w:ind w:left="567"/>
      </w:pPr>
      <w:r>
        <w:rPr>
          <w:rFonts w:ascii="Folio Lt BT" w:hAnsi="Folio Lt BT"/>
          <w:sz w:val="20"/>
          <w:szCs w:val="20"/>
        </w:rPr>
        <w:t xml:space="preserve">RAYMOND BRIGGS’ </w:t>
      </w:r>
      <w:r>
        <w:rPr>
          <w:rStyle w:val="Emphasis"/>
          <w:rFonts w:ascii="Folio Lt BT" w:hAnsi="Folio Lt BT"/>
          <w:b/>
          <w:bCs/>
          <w:sz w:val="20"/>
          <w:szCs w:val="20"/>
        </w:rPr>
        <w:t>FATHER CHRISTMAS</w:t>
      </w:r>
      <w:r>
        <w:rPr>
          <w:rFonts w:ascii="Folio Lt BT" w:hAnsi="Folio Lt BT"/>
          <w:sz w:val="20"/>
          <w:szCs w:val="20"/>
        </w:rPr>
        <w:t xml:space="preserve"> RETURNS TO THE STUDIO THEATRE </w:t>
      </w:r>
    </w:p>
    <w:p w:rsidR="00481965" w:rsidRDefault="00481965" w:rsidP="00CB23E5">
      <w:pPr>
        <w:numPr>
          <w:ilvl w:val="0"/>
          <w:numId w:val="4"/>
        </w:numPr>
        <w:tabs>
          <w:tab w:val="clear" w:pos="720"/>
          <w:tab w:val="num" w:pos="567"/>
        </w:tabs>
        <w:ind w:left="567"/>
      </w:pPr>
      <w:r>
        <w:rPr>
          <w:rStyle w:val="Emphasis"/>
          <w:rFonts w:ascii="Folio Lt BT" w:hAnsi="Folio Lt BT"/>
          <w:b/>
          <w:bCs/>
          <w:sz w:val="20"/>
          <w:szCs w:val="20"/>
        </w:rPr>
        <w:t xml:space="preserve">JOE </w:t>
      </w:r>
      <w:proofErr w:type="spellStart"/>
      <w:r>
        <w:rPr>
          <w:rStyle w:val="Emphasis"/>
          <w:rFonts w:ascii="Folio Lt BT" w:hAnsi="Folio Lt BT"/>
          <w:b/>
          <w:bCs/>
          <w:sz w:val="20"/>
          <w:szCs w:val="20"/>
        </w:rPr>
        <w:t>STILGOE</w:t>
      </w:r>
      <w:proofErr w:type="spellEnd"/>
      <w:r>
        <w:rPr>
          <w:rStyle w:val="Emphasis"/>
          <w:rFonts w:ascii="Folio Lt BT" w:hAnsi="Folio Lt BT"/>
          <w:b/>
          <w:bCs/>
          <w:sz w:val="20"/>
          <w:szCs w:val="20"/>
        </w:rPr>
        <w:t xml:space="preserve"> </w:t>
      </w:r>
      <w:r>
        <w:rPr>
          <w:rFonts w:ascii="Folio Lt BT" w:hAnsi="Folio Lt BT"/>
          <w:sz w:val="20"/>
          <w:szCs w:val="20"/>
        </w:rPr>
        <w:t xml:space="preserve">RETURNS TO THE LYRIC HAMMERSMITH THEATRE FOR ONE NIGHT ONLY </w:t>
      </w:r>
    </w:p>
    <w:p w:rsidR="00481965" w:rsidRDefault="00481965" w:rsidP="00CB23E5">
      <w:pPr>
        <w:numPr>
          <w:ilvl w:val="0"/>
          <w:numId w:val="4"/>
        </w:numPr>
        <w:tabs>
          <w:tab w:val="clear" w:pos="720"/>
          <w:tab w:val="num" w:pos="567"/>
        </w:tabs>
        <w:ind w:left="567"/>
      </w:pPr>
      <w:r>
        <w:rPr>
          <w:rFonts w:ascii="Folio Lt BT" w:hAnsi="Folio Lt BT"/>
          <w:sz w:val="20"/>
          <w:szCs w:val="20"/>
        </w:rPr>
        <w:t xml:space="preserve">NEW </w:t>
      </w:r>
      <w:r>
        <w:rPr>
          <w:rStyle w:val="Strong"/>
          <w:rFonts w:ascii="Folio Lt BT" w:hAnsi="Folio Lt BT"/>
          <w:sz w:val="20"/>
          <w:szCs w:val="20"/>
        </w:rPr>
        <w:t>LYRIC</w:t>
      </w:r>
      <w:r>
        <w:rPr>
          <w:rFonts w:ascii="Folio Lt BT" w:hAnsi="Folio Lt BT"/>
          <w:sz w:val="20"/>
          <w:szCs w:val="20"/>
        </w:rPr>
        <w:t xml:space="preserve"> </w:t>
      </w:r>
      <w:r>
        <w:rPr>
          <w:rStyle w:val="Strong"/>
          <w:rFonts w:ascii="Folio Lt BT" w:hAnsi="Folio Lt BT"/>
          <w:sz w:val="20"/>
          <w:szCs w:val="20"/>
        </w:rPr>
        <w:t>BAR &amp; GRILL</w:t>
      </w:r>
      <w:r>
        <w:rPr>
          <w:rFonts w:ascii="Folio Lt BT" w:hAnsi="Folio Lt BT"/>
          <w:sz w:val="20"/>
          <w:szCs w:val="20"/>
        </w:rPr>
        <w:t xml:space="preserve"> OFFERS FOR CHRISTMAS </w:t>
      </w:r>
    </w:p>
    <w:bookmarkEnd w:id="0"/>
    <w:p w:rsidR="00481965" w:rsidRDefault="00481965" w:rsidP="00481965">
      <w:pPr>
        <w:pStyle w:val="NormalWeb"/>
        <w:jc w:val="both"/>
        <w:rPr>
          <w:rFonts w:ascii="Calibri" w:hAnsi="Calibri" w:cs="Calibri"/>
          <w:sz w:val="22"/>
          <w:szCs w:val="22"/>
        </w:rPr>
      </w:pPr>
      <w:r>
        <w:rPr>
          <w:rFonts w:ascii="Calibri" w:hAnsi="Calibri"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u w:val="single"/>
        </w:rPr>
        <w:t>CINDERELLA CASTING ANNOUNCED</w:t>
      </w:r>
    </w:p>
    <w:p w:rsidR="00481965" w:rsidRDefault="00481965" w:rsidP="00481965">
      <w:pPr>
        <w:pStyle w:val="NormalWeb"/>
        <w:jc w:val="both"/>
        <w:rPr>
          <w:rFonts w:ascii="Calibri" w:hAnsi="Calibri" w:cs="Calibri"/>
          <w:sz w:val="22"/>
          <w:szCs w:val="22"/>
        </w:rPr>
      </w:pPr>
      <w:r>
        <w:rPr>
          <w:rFonts w:ascii="Calibri" w:hAnsi="Calibri" w:cs="Calibri"/>
          <w:sz w:val="22"/>
          <w:szCs w:val="22"/>
        </w:rPr>
        <w:t> </w:t>
      </w:r>
    </w:p>
    <w:p w:rsidR="00481965" w:rsidRDefault="007C4B78" w:rsidP="00481965">
      <w:pPr>
        <w:pStyle w:val="NormalWeb"/>
        <w:jc w:val="both"/>
        <w:rPr>
          <w:rFonts w:ascii="Calibri" w:hAnsi="Calibri" w:cs="Calibri"/>
          <w:sz w:val="22"/>
          <w:szCs w:val="22"/>
        </w:rPr>
      </w:pPr>
      <w:hyperlink r:id="rId7" w:history="1">
        <w:r w:rsidR="00481965">
          <w:rPr>
            <w:rStyle w:val="Hyperlink"/>
            <w:rFonts w:ascii="Folio Lt BT" w:hAnsi="Folio Lt BT" w:cs="Calibri"/>
          </w:rPr>
          <w:t>DOWNLOAD MAIN IMAGE</w:t>
        </w:r>
      </w:hyperlink>
    </w:p>
    <w:p w:rsidR="00481965" w:rsidRDefault="00481965" w:rsidP="00481965">
      <w:pPr>
        <w:pStyle w:val="NormalWeb"/>
        <w:jc w:val="both"/>
        <w:rPr>
          <w:rFonts w:ascii="Calibri" w:hAnsi="Calibri" w:cs="Calibri"/>
          <w:sz w:val="22"/>
          <w:szCs w:val="22"/>
        </w:rPr>
      </w:pPr>
      <w:r>
        <w:rPr>
          <w:rFonts w:ascii="Folio Lt BT" w:hAnsi="Folio Lt BT" w:cs="Calibri"/>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A Lyric Hammersmith Theatre production:</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By </w:t>
      </w:r>
      <w:r>
        <w:rPr>
          <w:rStyle w:val="Strong"/>
          <w:rFonts w:ascii="Folio Lt BT" w:hAnsi="Folio Lt BT" w:cs="Calibri"/>
          <w:sz w:val="22"/>
          <w:szCs w:val="22"/>
        </w:rPr>
        <w:t xml:space="preserve">Jude Christian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Directed by </w:t>
      </w:r>
      <w:proofErr w:type="spellStart"/>
      <w:r>
        <w:rPr>
          <w:rStyle w:val="Strong"/>
          <w:rFonts w:ascii="Folio Lt BT" w:hAnsi="Folio Lt BT" w:cs="Calibri"/>
          <w:sz w:val="22"/>
          <w:szCs w:val="22"/>
        </w:rPr>
        <w:t>Tinuke</w:t>
      </w:r>
      <w:proofErr w:type="spellEnd"/>
      <w:r>
        <w:rPr>
          <w:rStyle w:val="Strong"/>
          <w:rFonts w:ascii="Folio Lt BT" w:hAnsi="Folio Lt BT" w:cs="Calibri"/>
          <w:sz w:val="22"/>
          <w:szCs w:val="22"/>
        </w:rPr>
        <w:t xml:space="preserve"> Craig </w:t>
      </w: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Emphasis"/>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16 November 2019 – 05 January 2020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Press Night: Saturday 23 November 2019, 6pm</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The </w:t>
      </w:r>
      <w:r>
        <w:rPr>
          <w:rStyle w:val="Strong"/>
          <w:rFonts w:ascii="Folio Lt BT" w:hAnsi="Folio Lt BT" w:cs="Calibri"/>
          <w:sz w:val="22"/>
          <w:szCs w:val="22"/>
        </w:rPr>
        <w:t xml:space="preserve">Lyric Hammersmith Theatre </w:t>
      </w:r>
      <w:r>
        <w:rPr>
          <w:rFonts w:ascii="Folio Lt BT" w:hAnsi="Folio Lt BT" w:cs="Calibri"/>
          <w:sz w:val="22"/>
          <w:szCs w:val="22"/>
        </w:rPr>
        <w:t xml:space="preserve">today announces the cast for </w:t>
      </w:r>
      <w:r>
        <w:rPr>
          <w:rStyle w:val="Emphasis"/>
          <w:rFonts w:ascii="Folio Lt BT" w:hAnsi="Folio Lt BT" w:cs="Calibri"/>
          <w:b/>
          <w:bCs/>
          <w:sz w:val="22"/>
          <w:szCs w:val="22"/>
        </w:rPr>
        <w:t xml:space="preserve">Cinderella, </w:t>
      </w:r>
      <w:r>
        <w:rPr>
          <w:rFonts w:ascii="Folio Lt BT" w:hAnsi="Folio Lt BT" w:cs="Calibri"/>
          <w:sz w:val="22"/>
          <w:szCs w:val="22"/>
        </w:rPr>
        <w:t xml:space="preserve">with </w:t>
      </w:r>
      <w:proofErr w:type="spellStart"/>
      <w:r>
        <w:rPr>
          <w:rStyle w:val="Strong"/>
          <w:rFonts w:ascii="Folio Lt BT" w:hAnsi="Folio Lt BT" w:cs="Calibri"/>
          <w:sz w:val="22"/>
          <w:szCs w:val="22"/>
        </w:rPr>
        <w:t>Timmika</w:t>
      </w:r>
      <w:proofErr w:type="spellEnd"/>
      <w:r>
        <w:rPr>
          <w:rStyle w:val="Strong"/>
          <w:rFonts w:ascii="Folio Lt BT" w:hAnsi="Folio Lt BT" w:cs="Calibri"/>
          <w:sz w:val="22"/>
          <w:szCs w:val="22"/>
        </w:rPr>
        <w:t xml:space="preserve"> Ramsay </w:t>
      </w:r>
      <w:r>
        <w:rPr>
          <w:rFonts w:ascii="Folio Lt BT" w:hAnsi="Folio Lt BT" w:cs="Calibri"/>
          <w:sz w:val="22"/>
          <w:szCs w:val="22"/>
        </w:rPr>
        <w:t xml:space="preserve">playing the title role in her Lyric and Panto debut.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spacing w:line="256" w:lineRule="auto"/>
        <w:jc w:val="both"/>
        <w:rPr>
          <w:rFonts w:ascii="Calibri" w:hAnsi="Calibri" w:cs="Calibri"/>
          <w:sz w:val="22"/>
          <w:szCs w:val="22"/>
        </w:rPr>
      </w:pPr>
      <w:r>
        <w:rPr>
          <w:rFonts w:ascii="Folio Lt BT" w:hAnsi="Folio Lt BT" w:cs="Calibri"/>
          <w:sz w:val="22"/>
          <w:szCs w:val="22"/>
          <w:shd w:val="clear" w:color="auto" w:fill="FFFFFF"/>
        </w:rPr>
        <w:t xml:space="preserve">The Lyric’s annual Pantomime will be directed by </w:t>
      </w:r>
      <w:proofErr w:type="spellStart"/>
      <w:r>
        <w:rPr>
          <w:rStyle w:val="Strong"/>
          <w:rFonts w:ascii="Folio Lt BT" w:hAnsi="Folio Lt BT" w:cs="Calibri"/>
          <w:sz w:val="22"/>
          <w:szCs w:val="22"/>
          <w:shd w:val="clear" w:color="auto" w:fill="FFFFFF"/>
        </w:rPr>
        <w:t>Tinuke</w:t>
      </w:r>
      <w:proofErr w:type="spellEnd"/>
      <w:r>
        <w:rPr>
          <w:rStyle w:val="Strong"/>
          <w:rFonts w:ascii="Folio Lt BT" w:hAnsi="Folio Lt BT" w:cs="Calibri"/>
          <w:sz w:val="22"/>
          <w:szCs w:val="22"/>
          <w:shd w:val="clear" w:color="auto" w:fill="FFFFFF"/>
        </w:rPr>
        <w:t xml:space="preserve"> Craig </w:t>
      </w:r>
      <w:r>
        <w:rPr>
          <w:rFonts w:ascii="Folio Lt BT" w:hAnsi="Folio Lt BT" w:cs="Calibri"/>
          <w:sz w:val="22"/>
          <w:szCs w:val="22"/>
          <w:shd w:val="clear" w:color="auto" w:fill="FFFFFF"/>
        </w:rPr>
        <w:t>and written by the returning</w:t>
      </w:r>
      <w:r>
        <w:rPr>
          <w:rStyle w:val="Strong"/>
          <w:rFonts w:ascii="Folio Lt BT" w:hAnsi="Folio Lt BT" w:cs="Calibri"/>
          <w:sz w:val="22"/>
          <w:szCs w:val="22"/>
          <w:shd w:val="clear" w:color="auto" w:fill="FFFFFF"/>
        </w:rPr>
        <w:t xml:space="preserve"> Jude Christian, </w:t>
      </w:r>
      <w:r>
        <w:rPr>
          <w:rFonts w:ascii="Folio Lt BT" w:hAnsi="Folio Lt BT" w:cs="Calibri"/>
          <w:sz w:val="22"/>
          <w:szCs w:val="22"/>
          <w:shd w:val="clear" w:color="auto" w:fill="FFFFFF"/>
        </w:rPr>
        <w:t xml:space="preserve">co-writer and director of last year’s panto, </w:t>
      </w:r>
      <w:r>
        <w:rPr>
          <w:rStyle w:val="Emphasis"/>
          <w:rFonts w:ascii="Folio Lt BT" w:hAnsi="Folio Lt BT" w:cs="Calibri"/>
          <w:sz w:val="22"/>
          <w:szCs w:val="22"/>
          <w:shd w:val="clear" w:color="auto" w:fill="FFFFFF"/>
        </w:rPr>
        <w:t xml:space="preserve">Dick Whittington. </w:t>
      </w:r>
      <w:r>
        <w:rPr>
          <w:rFonts w:ascii="Folio Lt BT" w:hAnsi="Folio Lt BT" w:cs="Calibri"/>
          <w:sz w:val="22"/>
          <w:szCs w:val="22"/>
          <w:shd w:val="clear" w:color="auto" w:fill="FFFFFF"/>
        </w:rPr>
        <w:t>Expect a mix of live music, bonkers characters, awesome adventures, singing, dancing, good guys, bad guys (behind you!) and dreams of astrophysical quantum accelecommunicatian.</w:t>
      </w:r>
    </w:p>
    <w:p w:rsidR="00481965" w:rsidRDefault="00481965" w:rsidP="00481965">
      <w:pPr>
        <w:pStyle w:val="NormalWeb"/>
        <w:spacing w:line="256" w:lineRule="auto"/>
        <w:jc w:val="both"/>
        <w:rPr>
          <w:rFonts w:ascii="Calibri" w:hAnsi="Calibri" w:cs="Calibri"/>
          <w:sz w:val="22"/>
          <w:szCs w:val="22"/>
        </w:rPr>
      </w:pPr>
      <w:r>
        <w:rPr>
          <w:rFonts w:ascii="Folio Lt BT" w:hAnsi="Folio Lt BT" w:cs="Calibri"/>
          <w:sz w:val="22"/>
          <w:szCs w:val="22"/>
          <w:shd w:val="clear" w:color="auto" w:fill="FFFFFF"/>
        </w:rPr>
        <w:t> </w:t>
      </w:r>
    </w:p>
    <w:p w:rsidR="00481965" w:rsidRDefault="00481965" w:rsidP="00481965">
      <w:pPr>
        <w:pStyle w:val="NormalWeb"/>
        <w:spacing w:line="256" w:lineRule="auto"/>
        <w:jc w:val="both"/>
        <w:rPr>
          <w:rFonts w:ascii="Calibri" w:hAnsi="Calibri" w:cs="Calibri"/>
          <w:sz w:val="22"/>
          <w:szCs w:val="22"/>
        </w:rPr>
      </w:pPr>
      <w:r>
        <w:rPr>
          <w:rFonts w:ascii="Folio Lt BT" w:hAnsi="Folio Lt BT" w:cs="Calibri"/>
          <w:sz w:val="22"/>
          <w:szCs w:val="22"/>
          <w:shd w:val="clear" w:color="auto" w:fill="FFFFFF"/>
        </w:rPr>
        <w:t xml:space="preserve">Joining </w:t>
      </w:r>
      <w:proofErr w:type="spellStart"/>
      <w:r>
        <w:rPr>
          <w:rFonts w:ascii="Folio Lt BT" w:hAnsi="Folio Lt BT" w:cs="Calibri"/>
          <w:sz w:val="22"/>
          <w:szCs w:val="22"/>
          <w:shd w:val="clear" w:color="auto" w:fill="FFFFFF"/>
        </w:rPr>
        <w:t>Timmika</w:t>
      </w:r>
      <w:proofErr w:type="spellEnd"/>
      <w:r>
        <w:rPr>
          <w:rFonts w:ascii="Folio Lt BT" w:hAnsi="Folio Lt BT" w:cs="Calibri"/>
          <w:sz w:val="22"/>
          <w:szCs w:val="22"/>
          <w:shd w:val="clear" w:color="auto" w:fill="FFFFFF"/>
        </w:rPr>
        <w:t xml:space="preserve"> are </w:t>
      </w:r>
      <w:r>
        <w:rPr>
          <w:rStyle w:val="Strong"/>
          <w:rFonts w:ascii="Folio Lt BT" w:hAnsi="Folio Lt BT" w:cs="Calibri"/>
          <w:sz w:val="22"/>
          <w:szCs w:val="22"/>
          <w:shd w:val="clear" w:color="auto" w:fill="FFFFFF"/>
        </w:rPr>
        <w:t xml:space="preserve">Shobna Gulati </w:t>
      </w:r>
      <w:r>
        <w:rPr>
          <w:rFonts w:ascii="Folio Lt BT" w:hAnsi="Folio Lt BT" w:cs="Calibri"/>
          <w:sz w:val="22"/>
          <w:szCs w:val="22"/>
          <w:shd w:val="clear" w:color="auto" w:fill="FFFFFF"/>
        </w:rPr>
        <w:t xml:space="preserve">(Madame Meanie), best known for playing </w:t>
      </w:r>
      <w:proofErr w:type="spellStart"/>
      <w:r>
        <w:rPr>
          <w:rFonts w:ascii="Folio Lt BT" w:hAnsi="Folio Lt BT" w:cs="Calibri"/>
          <w:sz w:val="22"/>
          <w:szCs w:val="22"/>
          <w:shd w:val="clear" w:color="auto" w:fill="FFFFFF"/>
        </w:rPr>
        <w:t>Sunita</w:t>
      </w:r>
      <w:proofErr w:type="spellEnd"/>
      <w:r>
        <w:rPr>
          <w:rFonts w:ascii="Folio Lt BT" w:hAnsi="Folio Lt BT" w:cs="Calibri"/>
          <w:sz w:val="22"/>
          <w:szCs w:val="22"/>
          <w:shd w:val="clear" w:color="auto" w:fill="FFFFFF"/>
        </w:rPr>
        <w:t xml:space="preserve"> </w:t>
      </w:r>
      <w:proofErr w:type="spellStart"/>
      <w:r>
        <w:rPr>
          <w:rFonts w:ascii="Folio Lt BT" w:hAnsi="Folio Lt BT" w:cs="Calibri"/>
          <w:sz w:val="22"/>
          <w:szCs w:val="22"/>
          <w:shd w:val="clear" w:color="auto" w:fill="FFFFFF"/>
        </w:rPr>
        <w:t>Alahan</w:t>
      </w:r>
      <w:proofErr w:type="spellEnd"/>
      <w:r>
        <w:rPr>
          <w:rFonts w:ascii="Folio Lt BT" w:hAnsi="Folio Lt BT" w:cs="Calibri"/>
          <w:sz w:val="22"/>
          <w:szCs w:val="22"/>
          <w:shd w:val="clear" w:color="auto" w:fill="FFFFFF"/>
        </w:rPr>
        <w:t xml:space="preserve"> in </w:t>
      </w:r>
      <w:r>
        <w:rPr>
          <w:rStyle w:val="Emphasis"/>
          <w:rFonts w:ascii="Folio Lt BT" w:hAnsi="Folio Lt BT" w:cs="Calibri"/>
          <w:sz w:val="22"/>
          <w:szCs w:val="22"/>
          <w:shd w:val="clear" w:color="auto" w:fill="FFFFFF"/>
        </w:rPr>
        <w:t>Coronation Street</w:t>
      </w:r>
      <w:r>
        <w:rPr>
          <w:rFonts w:ascii="Folio Lt BT" w:hAnsi="Folio Lt BT" w:cs="Calibri"/>
          <w:sz w:val="22"/>
          <w:szCs w:val="22"/>
          <w:shd w:val="clear" w:color="auto" w:fill="FFFFFF"/>
        </w:rPr>
        <w:t xml:space="preserve"> and Anita in </w:t>
      </w:r>
      <w:proofErr w:type="spellStart"/>
      <w:r>
        <w:rPr>
          <w:rStyle w:val="Emphasis"/>
          <w:rFonts w:ascii="Folio Lt BT" w:hAnsi="Folio Lt BT" w:cs="Calibri"/>
          <w:sz w:val="22"/>
          <w:szCs w:val="22"/>
          <w:shd w:val="clear" w:color="auto" w:fill="FFFFFF"/>
        </w:rPr>
        <w:t>dinnerladies</w:t>
      </w:r>
      <w:proofErr w:type="spellEnd"/>
      <w:r>
        <w:rPr>
          <w:rFonts w:ascii="Folio Lt BT" w:hAnsi="Folio Lt BT" w:cs="Calibri"/>
          <w:sz w:val="22"/>
          <w:szCs w:val="22"/>
          <w:shd w:val="clear" w:color="auto" w:fill="FFFFFF"/>
        </w:rPr>
        <w:t xml:space="preserve"> and </w:t>
      </w:r>
      <w:r>
        <w:rPr>
          <w:rStyle w:val="Strong"/>
          <w:rFonts w:ascii="Folio Lt BT" w:hAnsi="Folio Lt BT" w:cs="Calibri"/>
          <w:sz w:val="22"/>
          <w:szCs w:val="22"/>
          <w:shd w:val="clear" w:color="auto" w:fill="FFFFFF"/>
        </w:rPr>
        <w:t xml:space="preserve">Rhys Taylor </w:t>
      </w:r>
      <w:r>
        <w:rPr>
          <w:rFonts w:ascii="Folio Lt BT" w:hAnsi="Folio Lt BT" w:cs="Calibri"/>
          <w:sz w:val="22"/>
          <w:szCs w:val="22"/>
          <w:shd w:val="clear" w:color="auto" w:fill="FFFFFF"/>
        </w:rPr>
        <w:t xml:space="preserve">(Fairy </w:t>
      </w:r>
      <w:proofErr w:type="spellStart"/>
      <w:r>
        <w:rPr>
          <w:rFonts w:ascii="Folio Lt BT" w:hAnsi="Folio Lt BT" w:cs="Calibri"/>
          <w:sz w:val="22"/>
          <w:szCs w:val="22"/>
          <w:shd w:val="clear" w:color="auto" w:fill="FFFFFF"/>
        </w:rPr>
        <w:t>Fredbare</w:t>
      </w:r>
      <w:proofErr w:type="spellEnd"/>
      <w:r>
        <w:rPr>
          <w:rFonts w:ascii="Folio Lt BT" w:hAnsi="Folio Lt BT" w:cs="Calibri"/>
          <w:sz w:val="22"/>
          <w:szCs w:val="22"/>
          <w:shd w:val="clear" w:color="auto" w:fill="FFFFFF"/>
        </w:rPr>
        <w:t xml:space="preserve">) who’s recent work includes </w:t>
      </w:r>
      <w:r>
        <w:rPr>
          <w:rStyle w:val="Emphasis"/>
          <w:rFonts w:ascii="Folio Lt BT" w:hAnsi="Folio Lt BT" w:cs="Calibri"/>
          <w:sz w:val="22"/>
          <w:szCs w:val="22"/>
          <w:shd w:val="clear" w:color="auto" w:fill="FFFFFF"/>
        </w:rPr>
        <w:t xml:space="preserve">Elegies for Angels, Punks and Raging Queens </w:t>
      </w:r>
      <w:r>
        <w:rPr>
          <w:rFonts w:ascii="Folio Lt BT" w:hAnsi="Folio Lt BT" w:cs="Calibri"/>
          <w:sz w:val="22"/>
          <w:szCs w:val="22"/>
          <w:shd w:val="clear" w:color="auto" w:fill="FFFFFF"/>
        </w:rPr>
        <w:t xml:space="preserve">at the Union Theatre. </w:t>
      </w:r>
      <w:r>
        <w:rPr>
          <w:rStyle w:val="Emphasis"/>
          <w:rFonts w:ascii="Folio Lt BT" w:hAnsi="Folio Lt BT" w:cs="Calibri"/>
          <w:sz w:val="22"/>
          <w:szCs w:val="22"/>
          <w:shd w:val="clear" w:color="auto" w:fill="FFFFFF"/>
        </w:rPr>
        <w:t> </w:t>
      </w:r>
    </w:p>
    <w:p w:rsidR="00481965" w:rsidRDefault="00481965" w:rsidP="00481965">
      <w:pPr>
        <w:pStyle w:val="NormalWeb"/>
        <w:spacing w:line="256" w:lineRule="auto"/>
        <w:jc w:val="both"/>
        <w:rPr>
          <w:rFonts w:ascii="Calibri" w:hAnsi="Calibri" w:cs="Calibri"/>
          <w:sz w:val="22"/>
          <w:szCs w:val="22"/>
        </w:rPr>
      </w:pPr>
      <w:r>
        <w:rPr>
          <w:rFonts w:ascii="Folio Lt BT" w:hAnsi="Folio Lt BT" w:cs="Calibri"/>
          <w:sz w:val="22"/>
          <w:szCs w:val="22"/>
          <w:shd w:val="clear" w:color="auto" w:fill="FFFFFF"/>
        </w:rPr>
        <w:t> </w:t>
      </w:r>
    </w:p>
    <w:p w:rsidR="00481965" w:rsidRDefault="00481965" w:rsidP="00481965">
      <w:pPr>
        <w:pStyle w:val="NormalWeb"/>
        <w:spacing w:line="256" w:lineRule="auto"/>
        <w:jc w:val="both"/>
        <w:rPr>
          <w:rFonts w:ascii="Calibri" w:hAnsi="Calibri" w:cs="Calibri"/>
          <w:sz w:val="22"/>
          <w:szCs w:val="22"/>
        </w:rPr>
      </w:pPr>
      <w:r>
        <w:rPr>
          <w:rFonts w:ascii="Folio Lt BT" w:hAnsi="Folio Lt BT" w:cs="Calibri"/>
          <w:sz w:val="22"/>
          <w:szCs w:val="22"/>
          <w:shd w:val="clear" w:color="auto" w:fill="FFFFFF"/>
        </w:rPr>
        <w:t xml:space="preserve">Cinderella’s step-sisters will be played by </w:t>
      </w:r>
      <w:proofErr w:type="spellStart"/>
      <w:r>
        <w:rPr>
          <w:rStyle w:val="Strong"/>
          <w:rFonts w:ascii="Folio Lt BT" w:hAnsi="Folio Lt BT" w:cs="Calibri"/>
          <w:sz w:val="22"/>
          <w:szCs w:val="22"/>
          <w:shd w:val="clear" w:color="auto" w:fill="FFFFFF"/>
        </w:rPr>
        <w:t>Mairi</w:t>
      </w:r>
      <w:proofErr w:type="spellEnd"/>
      <w:r>
        <w:rPr>
          <w:rStyle w:val="Strong"/>
          <w:rFonts w:ascii="Folio Lt BT" w:hAnsi="Folio Lt BT" w:cs="Calibri"/>
          <w:sz w:val="22"/>
          <w:szCs w:val="22"/>
          <w:shd w:val="clear" w:color="auto" w:fill="FFFFFF"/>
        </w:rPr>
        <w:t xml:space="preserve"> Barclay</w:t>
      </w:r>
      <w:r>
        <w:rPr>
          <w:rFonts w:ascii="Folio Lt BT" w:hAnsi="Folio Lt BT" w:cs="Calibri"/>
          <w:sz w:val="22"/>
          <w:szCs w:val="22"/>
          <w:shd w:val="clear" w:color="auto" w:fill="FFFFFF"/>
        </w:rPr>
        <w:t> (</w:t>
      </w:r>
      <w:proofErr w:type="spellStart"/>
      <w:r>
        <w:rPr>
          <w:rFonts w:ascii="Folio Lt BT" w:hAnsi="Folio Lt BT" w:cs="Calibri"/>
          <w:sz w:val="22"/>
          <w:szCs w:val="22"/>
          <w:shd w:val="clear" w:color="auto" w:fill="FFFFFF"/>
        </w:rPr>
        <w:t>Topsy</w:t>
      </w:r>
      <w:proofErr w:type="spellEnd"/>
      <w:r>
        <w:rPr>
          <w:rFonts w:ascii="Folio Lt BT" w:hAnsi="Folio Lt BT" w:cs="Calibri"/>
          <w:sz w:val="22"/>
          <w:szCs w:val="22"/>
          <w:shd w:val="clear" w:color="auto" w:fill="FFFFFF"/>
        </w:rPr>
        <w:t xml:space="preserve">) and </w:t>
      </w:r>
      <w:r>
        <w:rPr>
          <w:rStyle w:val="Strong"/>
          <w:rFonts w:ascii="Folio Lt BT" w:hAnsi="Folio Lt BT" w:cs="Calibri"/>
          <w:sz w:val="22"/>
          <w:szCs w:val="22"/>
          <w:shd w:val="clear" w:color="auto" w:fill="FFFFFF"/>
        </w:rPr>
        <w:t xml:space="preserve">Lauren Samuels </w:t>
      </w:r>
      <w:r>
        <w:rPr>
          <w:rFonts w:ascii="Folio Lt BT" w:hAnsi="Folio Lt BT" w:cs="Calibri"/>
          <w:sz w:val="22"/>
          <w:szCs w:val="22"/>
          <w:shd w:val="clear" w:color="auto" w:fill="FFFFFF"/>
        </w:rPr>
        <w:t>(</w:t>
      </w:r>
      <w:proofErr w:type="spellStart"/>
      <w:r>
        <w:rPr>
          <w:rFonts w:ascii="Folio Lt BT" w:hAnsi="Folio Lt BT" w:cs="Calibri"/>
          <w:sz w:val="22"/>
          <w:szCs w:val="22"/>
          <w:shd w:val="clear" w:color="auto" w:fill="FFFFFF"/>
        </w:rPr>
        <w:t>Popsy</w:t>
      </w:r>
      <w:proofErr w:type="spellEnd"/>
      <w:r>
        <w:rPr>
          <w:rFonts w:ascii="Folio Lt BT" w:hAnsi="Folio Lt BT" w:cs="Calibri"/>
          <w:sz w:val="22"/>
          <w:szCs w:val="22"/>
          <w:shd w:val="clear" w:color="auto" w:fill="FFFFFF"/>
        </w:rPr>
        <w:t xml:space="preserve">). </w:t>
      </w:r>
      <w:r>
        <w:rPr>
          <w:rStyle w:val="Strong"/>
          <w:rFonts w:ascii="Folio Lt BT" w:hAnsi="Folio Lt BT" w:cs="Calibri"/>
          <w:sz w:val="22"/>
          <w:szCs w:val="22"/>
          <w:shd w:val="clear" w:color="auto" w:fill="FFFFFF"/>
        </w:rPr>
        <w:t xml:space="preserve">Jodie Jacobs </w:t>
      </w:r>
      <w:r>
        <w:rPr>
          <w:rFonts w:ascii="Folio Lt BT" w:hAnsi="Folio Lt BT" w:cs="Calibri"/>
          <w:sz w:val="22"/>
          <w:szCs w:val="22"/>
          <w:shd w:val="clear" w:color="auto" w:fill="FFFFFF"/>
        </w:rPr>
        <w:t xml:space="preserve">(Buttons) returns to the Lyric stage after playing Bow Belles in </w:t>
      </w:r>
      <w:r>
        <w:rPr>
          <w:rStyle w:val="Emphasis"/>
          <w:rFonts w:ascii="Folio Lt BT" w:hAnsi="Folio Lt BT" w:cs="Calibri"/>
          <w:sz w:val="22"/>
          <w:szCs w:val="22"/>
          <w:shd w:val="clear" w:color="auto" w:fill="FFFFFF"/>
        </w:rPr>
        <w:t>Dick Whittington</w:t>
      </w:r>
      <w:r>
        <w:rPr>
          <w:rFonts w:ascii="Folio Lt BT" w:hAnsi="Folio Lt BT" w:cs="Calibri"/>
          <w:sz w:val="22"/>
          <w:szCs w:val="22"/>
          <w:shd w:val="clear" w:color="auto" w:fill="FFFFFF"/>
        </w:rPr>
        <w:t xml:space="preserve"> last year.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The Lyric’s annual pantomime is now in its 11</w:t>
      </w:r>
      <w:r>
        <w:rPr>
          <w:rFonts w:ascii="Folio Lt BT" w:hAnsi="Folio Lt BT" w:cs="Calibri"/>
          <w:sz w:val="22"/>
          <w:szCs w:val="22"/>
          <w:vertAlign w:val="superscript"/>
        </w:rPr>
        <w:t>th</w:t>
      </w:r>
      <w:r>
        <w:rPr>
          <w:rFonts w:ascii="Folio Lt BT" w:hAnsi="Folio Lt BT" w:cs="Calibri"/>
          <w:sz w:val="22"/>
          <w:szCs w:val="22"/>
        </w:rPr>
        <w:t xml:space="preserve"> year, having run every year since Richard Bean, Morgan Lloyd Malcolm, Joel </w:t>
      </w:r>
      <w:proofErr w:type="spellStart"/>
      <w:r>
        <w:rPr>
          <w:rFonts w:ascii="Folio Lt BT" w:hAnsi="Folio Lt BT" w:cs="Calibri"/>
          <w:sz w:val="22"/>
          <w:szCs w:val="22"/>
        </w:rPr>
        <w:t>Horwood</w:t>
      </w:r>
      <w:proofErr w:type="spellEnd"/>
      <w:r>
        <w:rPr>
          <w:rFonts w:ascii="Folio Lt BT" w:hAnsi="Folio Lt BT" w:cs="Calibri"/>
          <w:sz w:val="22"/>
          <w:szCs w:val="22"/>
        </w:rPr>
        <w:t xml:space="preserve"> and </w:t>
      </w:r>
      <w:proofErr w:type="spellStart"/>
      <w:r>
        <w:rPr>
          <w:rFonts w:ascii="Folio Lt BT" w:hAnsi="Folio Lt BT" w:cs="Calibri"/>
          <w:sz w:val="22"/>
          <w:szCs w:val="22"/>
        </w:rPr>
        <w:t>Ché</w:t>
      </w:r>
      <w:proofErr w:type="spellEnd"/>
      <w:r>
        <w:rPr>
          <w:rFonts w:ascii="Folio Lt BT" w:hAnsi="Folio Lt BT" w:cs="Calibri"/>
          <w:sz w:val="22"/>
          <w:szCs w:val="22"/>
        </w:rPr>
        <w:t xml:space="preserve"> Walker’s adaptation of </w:t>
      </w:r>
      <w:r>
        <w:rPr>
          <w:rStyle w:val="Emphasis"/>
          <w:rFonts w:ascii="Folio Lt BT" w:hAnsi="Folio Lt BT" w:cs="Calibri"/>
          <w:sz w:val="22"/>
          <w:szCs w:val="22"/>
        </w:rPr>
        <w:t xml:space="preserve">Jack and the Beanstalk </w:t>
      </w:r>
      <w:r>
        <w:rPr>
          <w:rFonts w:ascii="Folio Lt BT" w:hAnsi="Folio Lt BT" w:cs="Calibri"/>
          <w:sz w:val="22"/>
          <w:szCs w:val="22"/>
        </w:rPr>
        <w:t xml:space="preserve">opened in 2009, directed by Steve Marmion with Stephen Fry as the voice of the giant. Mel Giedroyc, Vikki Stone and Stevie Webb have all joined the Lyric’s pantomime over the years to sing ‘Glory </w:t>
      </w:r>
      <w:proofErr w:type="spellStart"/>
      <w:r>
        <w:rPr>
          <w:rFonts w:ascii="Folio Lt BT" w:hAnsi="Folio Lt BT" w:cs="Calibri"/>
          <w:sz w:val="22"/>
          <w:szCs w:val="22"/>
        </w:rPr>
        <w:t>Glory</w:t>
      </w:r>
      <w:proofErr w:type="spellEnd"/>
      <w:r>
        <w:rPr>
          <w:rFonts w:ascii="Folio Lt BT" w:hAnsi="Folio Lt BT" w:cs="Calibri"/>
          <w:sz w:val="22"/>
          <w:szCs w:val="22"/>
        </w:rPr>
        <w:t xml:space="preserve"> Hammersmith’. </w:t>
      </w:r>
    </w:p>
    <w:p w:rsidR="00481965" w:rsidRDefault="00481965" w:rsidP="00481965">
      <w:pPr>
        <w:pStyle w:val="NormalWeb"/>
        <w:spacing w:line="256" w:lineRule="auto"/>
        <w:jc w:val="both"/>
        <w:rPr>
          <w:rFonts w:ascii="Calibri" w:hAnsi="Calibri" w:cs="Calibri"/>
          <w:sz w:val="22"/>
          <w:szCs w:val="22"/>
        </w:rPr>
      </w:pPr>
      <w:r>
        <w:rPr>
          <w:rFonts w:ascii="Folio Lt BT" w:hAnsi="Folio Lt BT" w:cs="Calibri"/>
          <w:sz w:val="22"/>
          <w:szCs w:val="22"/>
          <w:shd w:val="clear" w:color="auto" w:fill="FFFFFF"/>
        </w:rPr>
        <w:t> </w:t>
      </w:r>
    </w:p>
    <w:p w:rsidR="00481965" w:rsidRDefault="00481965" w:rsidP="00481965">
      <w:pPr>
        <w:pStyle w:val="NormalWeb"/>
        <w:spacing w:line="256" w:lineRule="auto"/>
        <w:jc w:val="both"/>
        <w:rPr>
          <w:rFonts w:ascii="Calibri" w:hAnsi="Calibri" w:cs="Calibri"/>
          <w:sz w:val="22"/>
          <w:szCs w:val="22"/>
        </w:rPr>
      </w:pPr>
      <w:r>
        <w:rPr>
          <w:rFonts w:ascii="Folio Lt BT" w:hAnsi="Folio Lt BT" w:cs="Calibri"/>
          <w:sz w:val="22"/>
          <w:szCs w:val="22"/>
          <w:shd w:val="clear" w:color="auto" w:fill="FFFFFF"/>
        </w:rPr>
        <w:t xml:space="preserve">As part of the Lyric Hammersmith Theatre’s commitment to nurturing young talent, the main cast will be joined by an ensemble of young performers: </w:t>
      </w:r>
      <w:r>
        <w:rPr>
          <w:rStyle w:val="Strong"/>
          <w:rFonts w:ascii="Folio Lt BT" w:hAnsi="Folio Lt BT" w:cs="Calibri"/>
          <w:sz w:val="22"/>
          <w:szCs w:val="22"/>
          <w:shd w:val="clear" w:color="auto" w:fill="FFFFFF"/>
        </w:rPr>
        <w:t>Jon Alderson, Bradley Bryant, Melanie Joyce-</w:t>
      </w:r>
      <w:proofErr w:type="spellStart"/>
      <w:r>
        <w:rPr>
          <w:rStyle w:val="Strong"/>
          <w:rFonts w:ascii="Folio Lt BT" w:hAnsi="Folio Lt BT" w:cs="Calibri"/>
          <w:sz w:val="22"/>
          <w:szCs w:val="22"/>
          <w:shd w:val="clear" w:color="auto" w:fill="FFFFFF"/>
        </w:rPr>
        <w:t>Ashurst</w:t>
      </w:r>
      <w:proofErr w:type="spellEnd"/>
      <w:r>
        <w:rPr>
          <w:rStyle w:val="Strong"/>
          <w:rFonts w:ascii="Folio Lt BT" w:hAnsi="Folio Lt BT" w:cs="Calibri"/>
          <w:sz w:val="22"/>
          <w:szCs w:val="22"/>
          <w:shd w:val="clear" w:color="auto" w:fill="FFFFFF"/>
        </w:rPr>
        <w:t xml:space="preserve">, Jessica Manu, Carla Reid </w:t>
      </w:r>
      <w:r>
        <w:rPr>
          <w:rFonts w:ascii="Folio Lt BT" w:hAnsi="Folio Lt BT" w:cs="Calibri"/>
          <w:sz w:val="22"/>
          <w:szCs w:val="22"/>
          <w:shd w:val="clear" w:color="auto" w:fill="FFFFFF"/>
        </w:rPr>
        <w:t xml:space="preserve">and </w:t>
      </w:r>
      <w:r>
        <w:rPr>
          <w:rStyle w:val="Strong"/>
          <w:rFonts w:ascii="Folio Lt BT" w:hAnsi="Folio Lt BT" w:cs="Calibri"/>
          <w:sz w:val="22"/>
          <w:szCs w:val="22"/>
          <w:shd w:val="clear" w:color="auto" w:fill="FFFFFF"/>
        </w:rPr>
        <w:t xml:space="preserve">Rachel </w:t>
      </w:r>
      <w:proofErr w:type="spellStart"/>
      <w:r>
        <w:rPr>
          <w:rStyle w:val="Strong"/>
          <w:rFonts w:ascii="Folio Lt BT" w:hAnsi="Folio Lt BT" w:cs="Calibri"/>
          <w:sz w:val="22"/>
          <w:szCs w:val="22"/>
          <w:shd w:val="clear" w:color="auto" w:fill="FFFFFF"/>
        </w:rPr>
        <w:t>Shobande</w:t>
      </w:r>
      <w:proofErr w:type="spellEnd"/>
      <w:r>
        <w:rPr>
          <w:rStyle w:val="Strong"/>
          <w:rFonts w:ascii="Folio Lt BT" w:hAnsi="Folio Lt BT" w:cs="Calibri"/>
          <w:sz w:val="22"/>
          <w:szCs w:val="22"/>
          <w:shd w:val="clear" w:color="auto" w:fill="FFFFFF"/>
        </w:rPr>
        <w:t xml:space="preserve">. </w:t>
      </w:r>
    </w:p>
    <w:p w:rsidR="00481965" w:rsidRDefault="00481965" w:rsidP="00481965">
      <w:pPr>
        <w:pStyle w:val="NormalWeb"/>
        <w:spacing w:line="256" w:lineRule="auto"/>
        <w:jc w:val="both"/>
        <w:rPr>
          <w:rFonts w:ascii="Calibri" w:hAnsi="Calibri" w:cs="Calibri"/>
          <w:sz w:val="22"/>
          <w:szCs w:val="22"/>
        </w:rPr>
      </w:pPr>
      <w:r>
        <w:rPr>
          <w:rFonts w:ascii="Folio Lt BT" w:hAnsi="Folio Lt BT" w:cs="Calibri"/>
          <w:sz w:val="22"/>
          <w:szCs w:val="22"/>
          <w:shd w:val="clear" w:color="auto" w:fill="FFFFFF"/>
        </w:rPr>
        <w:t> </w:t>
      </w:r>
    </w:p>
    <w:p w:rsidR="00481965" w:rsidRDefault="00481965" w:rsidP="00481965">
      <w:pPr>
        <w:pStyle w:val="NormalWeb"/>
        <w:spacing w:line="256" w:lineRule="auto"/>
        <w:rPr>
          <w:rFonts w:ascii="Calibri" w:hAnsi="Calibri" w:cs="Calibri"/>
          <w:sz w:val="22"/>
          <w:szCs w:val="22"/>
        </w:rPr>
      </w:pPr>
      <w:r>
        <w:rPr>
          <w:rFonts w:ascii="Folio Lt BT" w:hAnsi="Folio Lt BT" w:cs="Calibri"/>
          <w:sz w:val="22"/>
          <w:szCs w:val="22"/>
        </w:rPr>
        <w:lastRenderedPageBreak/>
        <w:t xml:space="preserve">The pantomime has launched many new careers through the Panto Ensemble, a group of young performers given training and the experience of taking to the stage to perform, many in their first paid professional roles. Previous Ensemble members have included Nathan Byron who has appeared in </w:t>
      </w:r>
      <w:r>
        <w:rPr>
          <w:rStyle w:val="Emphasis"/>
          <w:rFonts w:ascii="Folio Lt BT" w:hAnsi="Folio Lt BT" w:cs="Calibri"/>
          <w:sz w:val="22"/>
          <w:szCs w:val="22"/>
        </w:rPr>
        <w:t>Benidorm</w:t>
      </w:r>
      <w:r>
        <w:rPr>
          <w:rFonts w:ascii="Folio Lt BT" w:hAnsi="Folio Lt BT" w:cs="Calibri"/>
          <w:sz w:val="22"/>
          <w:szCs w:val="22"/>
        </w:rPr>
        <w:t xml:space="preserve">, Krystal Dockery who after the ensemble went on to play the title role in </w:t>
      </w:r>
      <w:r>
        <w:rPr>
          <w:rStyle w:val="Emphasis"/>
          <w:rFonts w:ascii="Folio Lt BT" w:hAnsi="Folio Lt BT" w:cs="Calibri"/>
          <w:sz w:val="22"/>
          <w:szCs w:val="22"/>
        </w:rPr>
        <w:t>Cinderella</w:t>
      </w:r>
      <w:r>
        <w:rPr>
          <w:rFonts w:ascii="Folio Lt BT" w:hAnsi="Folio Lt BT" w:cs="Calibri"/>
          <w:sz w:val="22"/>
          <w:szCs w:val="22"/>
        </w:rPr>
        <w:t xml:space="preserve"> at the Lyric, Karl </w:t>
      </w:r>
      <w:proofErr w:type="spellStart"/>
      <w:r>
        <w:rPr>
          <w:rFonts w:ascii="Folio Lt BT" w:hAnsi="Folio Lt BT" w:cs="Calibri"/>
          <w:sz w:val="22"/>
          <w:szCs w:val="22"/>
        </w:rPr>
        <w:t>Queensborough</w:t>
      </w:r>
      <w:proofErr w:type="spellEnd"/>
      <w:r>
        <w:rPr>
          <w:rFonts w:ascii="Folio Lt BT" w:hAnsi="Folio Lt BT" w:cs="Calibri"/>
          <w:sz w:val="22"/>
          <w:szCs w:val="22"/>
        </w:rPr>
        <w:t xml:space="preserve"> who played the title role in Aladdin at the Lyric in 2016, and </w:t>
      </w:r>
      <w:proofErr w:type="spellStart"/>
      <w:r>
        <w:rPr>
          <w:rFonts w:ascii="Folio Lt BT" w:hAnsi="Folio Lt BT" w:cs="Calibri"/>
          <w:sz w:val="22"/>
          <w:szCs w:val="22"/>
        </w:rPr>
        <w:t>Jamael</w:t>
      </w:r>
      <w:proofErr w:type="spellEnd"/>
      <w:r>
        <w:rPr>
          <w:rFonts w:ascii="Folio Lt BT" w:hAnsi="Folio Lt BT" w:cs="Calibri"/>
          <w:sz w:val="22"/>
          <w:szCs w:val="22"/>
        </w:rPr>
        <w:t xml:space="preserve"> </w:t>
      </w:r>
      <w:proofErr w:type="spellStart"/>
      <w:r>
        <w:rPr>
          <w:rFonts w:ascii="Folio Lt BT" w:hAnsi="Folio Lt BT" w:cs="Calibri"/>
          <w:sz w:val="22"/>
          <w:szCs w:val="22"/>
        </w:rPr>
        <w:t>Westman</w:t>
      </w:r>
      <w:proofErr w:type="spellEnd"/>
      <w:r>
        <w:rPr>
          <w:rFonts w:ascii="Folio Lt BT" w:hAnsi="Folio Lt BT" w:cs="Calibri"/>
          <w:sz w:val="22"/>
          <w:szCs w:val="22"/>
        </w:rPr>
        <w:t xml:space="preserve"> who played the title role in </w:t>
      </w:r>
      <w:r>
        <w:rPr>
          <w:rStyle w:val="Emphasis"/>
          <w:rFonts w:ascii="Folio Lt BT" w:hAnsi="Folio Lt BT" w:cs="Calibri"/>
          <w:sz w:val="22"/>
          <w:szCs w:val="22"/>
        </w:rPr>
        <w:t xml:space="preserve">Hamilton </w:t>
      </w:r>
      <w:r>
        <w:rPr>
          <w:rFonts w:ascii="Folio Lt BT" w:hAnsi="Folio Lt BT" w:cs="Calibri"/>
          <w:sz w:val="22"/>
          <w:szCs w:val="22"/>
        </w:rPr>
        <w:t>in the West End. </w:t>
      </w:r>
    </w:p>
    <w:p w:rsidR="00481965" w:rsidRDefault="00481965" w:rsidP="00481965">
      <w:pPr>
        <w:pStyle w:val="NormalWeb"/>
        <w:spacing w:line="256" w:lineRule="auto"/>
        <w:jc w:val="both"/>
        <w:rPr>
          <w:rFonts w:ascii="Calibri" w:hAnsi="Calibri" w:cs="Calibri"/>
          <w:sz w:val="22"/>
          <w:szCs w:val="22"/>
        </w:rPr>
      </w:pPr>
      <w:r>
        <w:rPr>
          <w:rFonts w:ascii="Folio Lt BT" w:hAnsi="Folio Lt BT" w:cs="Calibri"/>
          <w:sz w:val="22"/>
          <w:szCs w:val="22"/>
          <w:shd w:val="clear" w:color="auto" w:fill="FFFFFF"/>
        </w:rPr>
        <w:t> </w:t>
      </w:r>
    </w:p>
    <w:p w:rsidR="00481965" w:rsidRDefault="00481965" w:rsidP="00481965">
      <w:pPr>
        <w:pStyle w:val="NormalWeb"/>
        <w:spacing w:line="256" w:lineRule="auto"/>
        <w:jc w:val="both"/>
        <w:rPr>
          <w:rFonts w:ascii="Calibri" w:hAnsi="Calibri" w:cs="Calibri"/>
          <w:sz w:val="22"/>
          <w:szCs w:val="22"/>
        </w:rPr>
      </w:pPr>
      <w:r>
        <w:rPr>
          <w:rFonts w:ascii="Folio Lt BT" w:hAnsi="Folio Lt BT" w:cs="Calibri"/>
          <w:sz w:val="22"/>
          <w:szCs w:val="22"/>
          <w:shd w:val="clear" w:color="auto" w:fill="FFFFFF"/>
        </w:rPr>
        <w:t>#</w:t>
      </w:r>
      <w:proofErr w:type="spellStart"/>
      <w:r>
        <w:rPr>
          <w:rFonts w:ascii="Folio Lt BT" w:hAnsi="Folio Lt BT" w:cs="Calibri"/>
          <w:sz w:val="22"/>
          <w:szCs w:val="22"/>
          <w:shd w:val="clear" w:color="auto" w:fill="FFFFFF"/>
        </w:rPr>
        <w:t>LyricPanto</w:t>
      </w:r>
      <w:proofErr w:type="spellEnd"/>
    </w:p>
    <w:p w:rsidR="00481965" w:rsidRDefault="00481965" w:rsidP="00481965">
      <w:pPr>
        <w:pStyle w:val="NormalWeb"/>
        <w:spacing w:line="256" w:lineRule="auto"/>
        <w:jc w:val="both"/>
        <w:rPr>
          <w:rFonts w:ascii="Calibri" w:hAnsi="Calibri" w:cs="Calibri"/>
          <w:sz w:val="22"/>
          <w:szCs w:val="22"/>
        </w:rPr>
      </w:pPr>
      <w:r>
        <w:rPr>
          <w:rFonts w:ascii="Folio Lt BT" w:hAnsi="Folio Lt BT" w:cs="Calibri"/>
          <w:sz w:val="22"/>
          <w:szCs w:val="22"/>
          <w:shd w:val="clear" w:color="auto" w:fill="FFFFFF"/>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u w:val="single"/>
        </w:rPr>
        <w:t>CREATIVES</w:t>
      </w:r>
    </w:p>
    <w:p w:rsidR="00481965" w:rsidRDefault="00481965" w:rsidP="00481965">
      <w:pPr>
        <w:pStyle w:val="NormalWeb"/>
        <w:jc w:val="both"/>
        <w:rPr>
          <w:rFonts w:ascii="Calibri" w:hAnsi="Calibri" w:cs="Calibri"/>
          <w:sz w:val="22"/>
          <w:szCs w:val="22"/>
        </w:rPr>
      </w:pPr>
      <w:r>
        <w:rPr>
          <w:rFonts w:ascii="Calibri" w:hAnsi="Calibri"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Written by                          Jude Christian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Directed by                         </w:t>
      </w:r>
      <w:proofErr w:type="spellStart"/>
      <w:r>
        <w:rPr>
          <w:rFonts w:ascii="Folio Lt BT" w:hAnsi="Folio Lt BT" w:cs="Calibri"/>
          <w:sz w:val="22"/>
          <w:szCs w:val="22"/>
        </w:rPr>
        <w:t>Tinuke</w:t>
      </w:r>
      <w:proofErr w:type="spellEnd"/>
      <w:r>
        <w:rPr>
          <w:rFonts w:ascii="Folio Lt BT" w:hAnsi="Folio Lt BT" w:cs="Calibri"/>
          <w:sz w:val="22"/>
          <w:szCs w:val="22"/>
        </w:rPr>
        <w:t xml:space="preserve"> Craig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Design by                           Frankie Bradshaw</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Lighting by                         Joshua </w:t>
      </w:r>
      <w:proofErr w:type="spellStart"/>
      <w:r>
        <w:rPr>
          <w:rFonts w:ascii="Folio Lt BT" w:hAnsi="Folio Lt BT" w:cs="Calibri"/>
          <w:sz w:val="22"/>
          <w:szCs w:val="22"/>
        </w:rPr>
        <w:t>Pharo</w:t>
      </w:r>
      <w:proofErr w:type="spellEnd"/>
      <w:r>
        <w:rPr>
          <w:rFonts w:ascii="Folio Lt BT" w:hAnsi="Folio Lt BT" w:cs="Calibri"/>
          <w:sz w:val="22"/>
          <w:szCs w:val="22"/>
        </w:rPr>
        <w:t xml:space="preserve">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Composed &amp; Arranged by          </w:t>
      </w:r>
      <w:proofErr w:type="spellStart"/>
      <w:r>
        <w:rPr>
          <w:rFonts w:ascii="Folio Lt BT" w:hAnsi="Folio Lt BT" w:cs="Calibri"/>
          <w:sz w:val="22"/>
          <w:szCs w:val="22"/>
        </w:rPr>
        <w:t>Corin</w:t>
      </w:r>
      <w:proofErr w:type="spellEnd"/>
      <w:r>
        <w:rPr>
          <w:rFonts w:ascii="Folio Lt BT" w:hAnsi="Folio Lt BT" w:cs="Calibri"/>
          <w:sz w:val="22"/>
          <w:szCs w:val="22"/>
        </w:rPr>
        <w:t xml:space="preserve"> </w:t>
      </w:r>
      <w:proofErr w:type="spellStart"/>
      <w:r>
        <w:rPr>
          <w:rFonts w:ascii="Folio Lt BT" w:hAnsi="Folio Lt BT" w:cs="Calibri"/>
          <w:sz w:val="22"/>
          <w:szCs w:val="22"/>
        </w:rPr>
        <w:t>Buckeridge</w:t>
      </w:r>
      <w:proofErr w:type="spellEnd"/>
      <w:r>
        <w:rPr>
          <w:rFonts w:ascii="Folio Lt BT" w:hAnsi="Folio Lt BT" w:cs="Calibri"/>
          <w:sz w:val="22"/>
          <w:szCs w:val="22"/>
        </w:rPr>
        <w:t xml:space="preserve">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Sound by                           Lorna Munden</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Choreography by                   Shelly Maxwell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Musical Direction by               Joanna </w:t>
      </w:r>
      <w:proofErr w:type="spellStart"/>
      <w:r>
        <w:rPr>
          <w:rFonts w:ascii="Folio Lt BT" w:hAnsi="Folio Lt BT" w:cs="Calibri"/>
          <w:sz w:val="22"/>
          <w:szCs w:val="22"/>
        </w:rPr>
        <w:t>Cichonska</w:t>
      </w:r>
      <w:proofErr w:type="spellEnd"/>
      <w:r>
        <w:rPr>
          <w:rFonts w:ascii="Folio Lt BT" w:hAnsi="Folio Lt BT" w:cs="Calibri"/>
          <w:sz w:val="22"/>
          <w:szCs w:val="22"/>
        </w:rPr>
        <w:t xml:space="preserve">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Casting by                          Will Burton </w:t>
      </w:r>
      <w:proofErr w:type="spellStart"/>
      <w:r>
        <w:rPr>
          <w:rFonts w:ascii="Folio Lt BT" w:hAnsi="Folio Lt BT" w:cs="Calibri"/>
          <w:sz w:val="22"/>
          <w:szCs w:val="22"/>
        </w:rPr>
        <w:t>CDG</w:t>
      </w:r>
      <w:proofErr w:type="spellEnd"/>
    </w:p>
    <w:p w:rsidR="00481965" w:rsidRDefault="00481965" w:rsidP="00481965">
      <w:pPr>
        <w:pStyle w:val="NormalWeb"/>
        <w:rPr>
          <w:rFonts w:ascii="Calibri" w:hAnsi="Calibri" w:cs="Calibri"/>
          <w:sz w:val="22"/>
          <w:szCs w:val="22"/>
        </w:rPr>
      </w:pPr>
      <w:r>
        <w:rPr>
          <w:rFonts w:ascii="Calibri" w:hAnsi="Calibri" w:cs="Calibri"/>
          <w:color w:val="1F497D"/>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8"/>
          <w:szCs w:val="28"/>
          <w:u w:val="single"/>
        </w:rPr>
        <w:t xml:space="preserve">RAYMOND BRIGGS’ FATHER CHRISTMAS </w:t>
      </w:r>
    </w:p>
    <w:p w:rsidR="00481965" w:rsidRDefault="00481965" w:rsidP="00481965">
      <w:pPr>
        <w:pStyle w:val="NormalWeb"/>
        <w:jc w:val="both"/>
        <w:rPr>
          <w:rFonts w:ascii="Calibri" w:hAnsi="Calibri" w:cs="Calibri"/>
          <w:sz w:val="22"/>
          <w:szCs w:val="22"/>
        </w:rPr>
      </w:pPr>
      <w:r>
        <w:rPr>
          <w:rStyle w:val="Emphasis"/>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xml:space="preserve">A Lyric Hammersmith Theatre and Pins and Needles Production: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xml:space="preserve">Adapted by </w:t>
      </w:r>
      <w:r>
        <w:rPr>
          <w:rStyle w:val="Strong"/>
          <w:rFonts w:ascii="Folio Lt BT" w:hAnsi="Folio Lt BT" w:cs="Calibri"/>
          <w:color w:val="000000"/>
          <w:sz w:val="22"/>
          <w:szCs w:val="22"/>
        </w:rPr>
        <w:t>Pins and Needles</w:t>
      </w:r>
      <w:r>
        <w:rPr>
          <w:rFonts w:ascii="Folio Lt BT" w:hAnsi="Folio Lt BT" w:cs="Calibri"/>
          <w:color w:val="000000"/>
          <w:sz w:val="22"/>
          <w:szCs w:val="22"/>
        </w:rPr>
        <w:t xml:space="preserve">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xml:space="preserve">Directed by </w:t>
      </w:r>
      <w:r>
        <w:rPr>
          <w:rStyle w:val="Strong"/>
          <w:rFonts w:ascii="Folio Lt BT" w:hAnsi="Folio Lt BT" w:cs="Calibri"/>
          <w:color w:val="000000"/>
          <w:sz w:val="22"/>
          <w:szCs w:val="22"/>
        </w:rPr>
        <w:t>Emma Earle</w:t>
      </w:r>
      <w:r>
        <w:rPr>
          <w:rFonts w:ascii="Folio Lt BT" w:hAnsi="Folio Lt BT" w:cs="Calibri"/>
          <w:color w:val="000000"/>
          <w:sz w:val="22"/>
          <w:szCs w:val="22"/>
        </w:rPr>
        <w:t xml:space="preserve"> </w:t>
      </w:r>
    </w:p>
    <w:p w:rsidR="00481965" w:rsidRDefault="00481965" w:rsidP="00481965">
      <w:pPr>
        <w:pStyle w:val="NormalWeb"/>
        <w:jc w:val="both"/>
        <w:rPr>
          <w:rFonts w:ascii="Calibri" w:hAnsi="Calibri" w:cs="Calibri"/>
          <w:sz w:val="22"/>
          <w:szCs w:val="22"/>
        </w:rPr>
      </w:pPr>
      <w:r>
        <w:rPr>
          <w:rStyle w:val="Emphasis"/>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Wednesday 20 November – Sunday 29 December 2019</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xml:space="preserve">Now established as a Christmas tradition at the Lyric, this critically acclaimed production of </w:t>
      </w:r>
      <w:r>
        <w:rPr>
          <w:rStyle w:val="Emphasis"/>
          <w:rFonts w:ascii="Folio Lt BT" w:hAnsi="Folio Lt BT" w:cs="Calibri"/>
          <w:color w:val="000000"/>
          <w:sz w:val="22"/>
          <w:szCs w:val="22"/>
        </w:rPr>
        <w:t xml:space="preserve">Raymond Briggs’ Father Christmas </w:t>
      </w:r>
      <w:r>
        <w:rPr>
          <w:rFonts w:ascii="Folio Lt BT" w:hAnsi="Folio Lt BT" w:cs="Calibri"/>
          <w:color w:val="000000"/>
          <w:sz w:val="22"/>
          <w:szCs w:val="22"/>
        </w:rPr>
        <w:t xml:space="preserve">returns for another brilliant </w:t>
      </w:r>
      <w:proofErr w:type="spellStart"/>
      <w:r>
        <w:rPr>
          <w:rFonts w:ascii="Folio Lt BT" w:hAnsi="Folio Lt BT" w:cs="Calibri"/>
          <w:color w:val="000000"/>
          <w:sz w:val="22"/>
          <w:szCs w:val="22"/>
        </w:rPr>
        <w:t>bloomin</w:t>
      </w:r>
      <w:proofErr w:type="spellEnd"/>
      <w:r>
        <w:rPr>
          <w:rFonts w:ascii="Folio Lt BT" w:hAnsi="Folio Lt BT" w:cs="Calibri"/>
          <w:color w:val="000000"/>
          <w:sz w:val="22"/>
          <w:szCs w:val="22"/>
        </w:rPr>
        <w:t xml:space="preserve">’ year.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xml:space="preserve">Watch Briggs’ grumpy but loveable Father Christmas as he gets ready for his busiest day of the year, Christmas Eve. Preparing his Christmas deliveries, feeding his reindeer and finally taking flight into the snowy night.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xml:space="preserve">Full of merry touches with plenty of live music, songs and playful puppetry. A perfect festive treat for under 6s and their families.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u w:val="single"/>
        </w:rPr>
        <w:t>CREATIVES</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w:t>
      </w:r>
    </w:p>
    <w:p w:rsidR="00481965" w:rsidRDefault="00481965" w:rsidP="00481965">
      <w:pPr>
        <w:pStyle w:val="NormalWeb"/>
        <w:jc w:val="both"/>
        <w:rPr>
          <w:rFonts w:cs="Times New Roman"/>
        </w:rPr>
      </w:pPr>
      <w:r>
        <w:rPr>
          <w:rFonts w:ascii="Folio Lt BT" w:hAnsi="Folio Lt BT"/>
          <w:color w:val="000000"/>
          <w:sz w:val="22"/>
          <w:szCs w:val="22"/>
        </w:rPr>
        <w:t xml:space="preserve">Based on the Book by             Raymond Briggs </w:t>
      </w:r>
    </w:p>
    <w:p w:rsidR="00481965" w:rsidRDefault="00481965" w:rsidP="00481965">
      <w:pPr>
        <w:pStyle w:val="NormalWeb"/>
        <w:jc w:val="both"/>
      </w:pPr>
      <w:r>
        <w:rPr>
          <w:rFonts w:ascii="Folio Lt BT" w:hAnsi="Folio Lt BT"/>
          <w:color w:val="000000"/>
          <w:sz w:val="22"/>
          <w:szCs w:val="22"/>
        </w:rPr>
        <w:t xml:space="preserve">Adapted by                            Pins and Needles </w:t>
      </w:r>
    </w:p>
    <w:p w:rsidR="00481965" w:rsidRDefault="00481965" w:rsidP="00481965">
      <w:pPr>
        <w:pStyle w:val="NormalWeb"/>
        <w:jc w:val="both"/>
      </w:pPr>
      <w:r>
        <w:rPr>
          <w:rFonts w:ascii="Folio Lt BT" w:hAnsi="Folio Lt BT"/>
          <w:color w:val="000000"/>
          <w:sz w:val="22"/>
          <w:szCs w:val="22"/>
        </w:rPr>
        <w:t xml:space="preserve">Directed by                            Emma Earle </w:t>
      </w:r>
    </w:p>
    <w:p w:rsidR="00481965" w:rsidRDefault="00481965" w:rsidP="00481965">
      <w:pPr>
        <w:pStyle w:val="NormalWeb"/>
        <w:jc w:val="both"/>
      </w:pPr>
      <w:r>
        <w:rPr>
          <w:rFonts w:ascii="Folio Lt BT" w:hAnsi="Folio Lt BT"/>
          <w:color w:val="000000"/>
          <w:sz w:val="22"/>
          <w:szCs w:val="22"/>
        </w:rPr>
        <w:t>Associate Director                    Eva Sampson</w:t>
      </w:r>
    </w:p>
    <w:p w:rsidR="00481965" w:rsidRDefault="00481965" w:rsidP="00481965">
      <w:pPr>
        <w:pStyle w:val="NormalWeb"/>
        <w:jc w:val="both"/>
      </w:pPr>
      <w:r>
        <w:rPr>
          <w:rFonts w:ascii="Folio Lt BT" w:hAnsi="Folio Lt BT"/>
          <w:color w:val="000000"/>
          <w:sz w:val="22"/>
          <w:szCs w:val="22"/>
        </w:rPr>
        <w:t xml:space="preserve">Design by                             Zoe Squire </w:t>
      </w:r>
    </w:p>
    <w:p w:rsidR="00481965" w:rsidRDefault="00481965" w:rsidP="00481965">
      <w:pPr>
        <w:pStyle w:val="NormalWeb"/>
        <w:jc w:val="both"/>
      </w:pPr>
      <w:r>
        <w:rPr>
          <w:rFonts w:ascii="Folio Lt BT" w:hAnsi="Folio Lt BT"/>
          <w:color w:val="000000"/>
          <w:sz w:val="22"/>
          <w:szCs w:val="22"/>
        </w:rPr>
        <w:t xml:space="preserve">Lighting by                            George Ogilvie </w:t>
      </w:r>
    </w:p>
    <w:p w:rsidR="00481965" w:rsidRDefault="00481965" w:rsidP="00481965">
      <w:pPr>
        <w:pStyle w:val="NormalWeb"/>
        <w:jc w:val="both"/>
      </w:pPr>
      <w:r>
        <w:rPr>
          <w:rFonts w:ascii="Folio Lt BT" w:hAnsi="Folio Lt BT"/>
          <w:color w:val="000000"/>
          <w:sz w:val="22"/>
          <w:szCs w:val="22"/>
        </w:rPr>
        <w:t xml:space="preserve">Music and Sound by                  Lucy Rivers </w:t>
      </w:r>
    </w:p>
    <w:p w:rsidR="00481965" w:rsidRDefault="00481965" w:rsidP="00481965">
      <w:pPr>
        <w:pStyle w:val="NormalWeb"/>
        <w:jc w:val="both"/>
      </w:pPr>
      <w:r>
        <w:rPr>
          <w:rFonts w:ascii="Folio Lt BT" w:hAnsi="Folio Lt BT"/>
          <w:color w:val="000000"/>
          <w:sz w:val="22"/>
          <w:szCs w:val="22"/>
        </w:rPr>
        <w:t xml:space="preserve">Puppet Designer                      Max Humphries </w:t>
      </w:r>
    </w:p>
    <w:p w:rsidR="00481965" w:rsidRDefault="00481965" w:rsidP="00481965">
      <w:pPr>
        <w:pStyle w:val="NormalWeb"/>
        <w:jc w:val="both"/>
      </w:pPr>
      <w:r>
        <w:rPr>
          <w:rFonts w:ascii="Folio Lt BT" w:hAnsi="Folio Lt BT"/>
          <w:color w:val="000000"/>
          <w:sz w:val="22"/>
          <w:szCs w:val="22"/>
        </w:rPr>
        <w:t xml:space="preserve">Dramaturg                            Adam Peck </w:t>
      </w:r>
    </w:p>
    <w:p w:rsidR="00481965" w:rsidRDefault="00481965" w:rsidP="00481965">
      <w:pPr>
        <w:pStyle w:val="NormalWeb"/>
        <w:jc w:val="both"/>
        <w:rPr>
          <w:rFonts w:ascii="Calibri" w:eastAsia="Times New Roman"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Emphasis"/>
          <w:rFonts w:ascii="Folio Lt BT" w:hAnsi="Folio Lt BT" w:cs="Calibri"/>
          <w:sz w:val="22"/>
          <w:szCs w:val="22"/>
        </w:rPr>
        <w:lastRenderedPageBreak/>
        <w:t>Little Lyric is supported by The Collective</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Emphasis"/>
          <w:rFonts w:ascii="Folio Lt BT" w:hAnsi="Folio Lt BT" w:cs="Calibri"/>
          <w:sz w:val="28"/>
          <w:szCs w:val="28"/>
          <w:u w:val="single"/>
        </w:rPr>
        <w:t xml:space="preserve">JOE </w:t>
      </w:r>
      <w:proofErr w:type="spellStart"/>
      <w:r>
        <w:rPr>
          <w:rStyle w:val="Emphasis"/>
          <w:rFonts w:ascii="Folio Lt BT" w:hAnsi="Folio Lt BT" w:cs="Calibri"/>
          <w:sz w:val="28"/>
          <w:szCs w:val="28"/>
          <w:u w:val="single"/>
        </w:rPr>
        <w:t>STILGOE’S</w:t>
      </w:r>
      <w:proofErr w:type="spellEnd"/>
      <w:r>
        <w:rPr>
          <w:rStyle w:val="Emphasis"/>
          <w:rFonts w:ascii="Folio Lt BT" w:hAnsi="Folio Lt BT" w:cs="Calibri"/>
          <w:sz w:val="28"/>
          <w:szCs w:val="28"/>
          <w:u w:val="single"/>
        </w:rPr>
        <w:t xml:space="preserve"> CHRISTMAS HOUSE PARTY</w:t>
      </w:r>
      <w:r>
        <w:rPr>
          <w:rFonts w:ascii="Folio Lt BT" w:hAnsi="Folio Lt BT" w:cs="Calibri"/>
          <w:sz w:val="28"/>
          <w:szCs w:val="28"/>
          <w:u w:val="single"/>
        </w:rPr>
        <w:t xml:space="preserve"> RETURNS TO THE LYRIC HAMMERSMITH THEATRE FOR ONE NIGHT ONLY</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The Lyric Hammersmith Theatre and </w:t>
      </w:r>
      <w:proofErr w:type="spellStart"/>
      <w:r>
        <w:rPr>
          <w:rFonts w:ascii="Folio Lt BT" w:hAnsi="Folio Lt BT" w:cs="Calibri"/>
          <w:sz w:val="22"/>
          <w:szCs w:val="22"/>
        </w:rPr>
        <w:t>epb</w:t>
      </w:r>
      <w:proofErr w:type="spellEnd"/>
      <w:r>
        <w:rPr>
          <w:rFonts w:ascii="Folio Lt BT" w:hAnsi="Folio Lt BT" w:cs="Calibri"/>
          <w:sz w:val="22"/>
          <w:szCs w:val="22"/>
        </w:rPr>
        <w:t xml:space="preserve"> present,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xml:space="preserve">Joe </w:t>
      </w:r>
      <w:proofErr w:type="spellStart"/>
      <w:r>
        <w:rPr>
          <w:rStyle w:val="Strong"/>
          <w:rFonts w:ascii="Folio Lt BT" w:hAnsi="Folio Lt BT" w:cs="Calibri"/>
          <w:sz w:val="22"/>
          <w:szCs w:val="22"/>
        </w:rPr>
        <w:t>Stilgoe’s</w:t>
      </w:r>
      <w:proofErr w:type="spellEnd"/>
      <w:r>
        <w:rPr>
          <w:rStyle w:val="Strong"/>
          <w:rFonts w:ascii="Folio Lt BT" w:hAnsi="Folio Lt BT" w:cs="Calibri"/>
          <w:sz w:val="22"/>
          <w:szCs w:val="22"/>
        </w:rPr>
        <w:t xml:space="preserve"> Christmas House Party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Monday 16 December 2019, 7.30pm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xml:space="preserve">Today we also announce the return of Joe </w:t>
      </w:r>
      <w:proofErr w:type="spellStart"/>
      <w:r>
        <w:rPr>
          <w:rFonts w:ascii="Folio Lt BT" w:hAnsi="Folio Lt BT" w:cs="Calibri"/>
          <w:color w:val="000000"/>
          <w:sz w:val="22"/>
          <w:szCs w:val="22"/>
        </w:rPr>
        <w:t>Stilgoe</w:t>
      </w:r>
      <w:proofErr w:type="spellEnd"/>
      <w:r>
        <w:rPr>
          <w:rFonts w:ascii="Folio Lt BT" w:hAnsi="Folio Lt BT" w:cs="Calibri"/>
          <w:color w:val="000000"/>
          <w:sz w:val="22"/>
          <w:szCs w:val="22"/>
        </w:rPr>
        <w:t xml:space="preserve"> for a one night event this Christmas</w:t>
      </w:r>
      <w:r>
        <w:rPr>
          <w:rStyle w:val="Emphasis"/>
          <w:rFonts w:ascii="Folio Lt BT" w:hAnsi="Folio Lt BT" w:cs="Calibri"/>
          <w:color w:val="000000"/>
          <w:sz w:val="22"/>
          <w:szCs w:val="22"/>
        </w:rPr>
        <w:t xml:space="preserve">. </w:t>
      </w:r>
    </w:p>
    <w:p w:rsidR="00481965" w:rsidRDefault="00481965" w:rsidP="00481965">
      <w:pPr>
        <w:pStyle w:val="NormalWeb"/>
        <w:jc w:val="both"/>
        <w:rPr>
          <w:rFonts w:ascii="Calibri" w:hAnsi="Calibri" w:cs="Calibri"/>
          <w:sz w:val="22"/>
          <w:szCs w:val="22"/>
        </w:rPr>
      </w:pPr>
      <w:r>
        <w:rPr>
          <w:rStyle w:val="Emphasis"/>
          <w:rFonts w:ascii="Folio Lt BT" w:hAnsi="Folio Lt BT" w:cs="Calibri"/>
          <w:color w:val="000000"/>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xml:space="preserve">Back by overwhelming demand for his fourth consecutive year, Joe returns to the Lyric Hammersmith Theatre with </w:t>
      </w:r>
      <w:r>
        <w:rPr>
          <w:rStyle w:val="Emphasis"/>
          <w:rFonts w:ascii="Folio Lt BT" w:hAnsi="Folio Lt BT" w:cs="Calibri"/>
          <w:color w:val="000000"/>
          <w:sz w:val="22"/>
          <w:szCs w:val="22"/>
        </w:rPr>
        <w:t xml:space="preserve">Joe </w:t>
      </w:r>
      <w:proofErr w:type="spellStart"/>
      <w:r>
        <w:rPr>
          <w:rStyle w:val="Emphasis"/>
          <w:rFonts w:ascii="Folio Lt BT" w:hAnsi="Folio Lt BT" w:cs="Calibri"/>
          <w:color w:val="000000"/>
          <w:sz w:val="22"/>
          <w:szCs w:val="22"/>
        </w:rPr>
        <w:t>Stilgoe’s</w:t>
      </w:r>
      <w:proofErr w:type="spellEnd"/>
      <w:r>
        <w:rPr>
          <w:rStyle w:val="Emphasis"/>
          <w:rFonts w:ascii="Folio Lt BT" w:hAnsi="Folio Lt BT" w:cs="Calibri"/>
          <w:color w:val="000000"/>
          <w:sz w:val="22"/>
          <w:szCs w:val="22"/>
        </w:rPr>
        <w:t xml:space="preserve"> Christmas House Party. </w:t>
      </w:r>
      <w:r>
        <w:rPr>
          <w:rFonts w:ascii="Folio Lt BT" w:hAnsi="Folio Lt BT" w:cs="Calibri"/>
          <w:sz w:val="22"/>
          <w:szCs w:val="22"/>
        </w:rPr>
        <w:t>Once again, Joe will be joined for one night only by his stupendous band and star guests.  Expect a mix of the old, the new, classics and surprises, all tied up neatly with a bow.</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Joe </w:t>
      </w:r>
      <w:proofErr w:type="spellStart"/>
      <w:r>
        <w:rPr>
          <w:rFonts w:ascii="Folio Lt BT" w:hAnsi="Folio Lt BT" w:cs="Calibri"/>
          <w:sz w:val="22"/>
          <w:szCs w:val="22"/>
        </w:rPr>
        <w:t>Stilgoe</w:t>
      </w:r>
      <w:proofErr w:type="spellEnd"/>
      <w:r>
        <w:rPr>
          <w:rFonts w:ascii="Folio Lt BT" w:hAnsi="Folio Lt BT" w:cs="Calibri"/>
          <w:sz w:val="22"/>
          <w:szCs w:val="22"/>
        </w:rPr>
        <w:t xml:space="preserve"> is an internationally acclaimed singer, pianist and songwriter. Over the course of his varied career he has become a true modern-day entertainer, known globally as a performer of wit, style and a level of musicianship which has seen him recognised as one of the best singer-pianists in the world.</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8"/>
          <w:szCs w:val="28"/>
          <w:u w:val="single"/>
        </w:rPr>
        <w:t>BAR &amp; GRILL CHRISTMAS EVENTS</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Christmas magic extends across our building with ticket and catering packages designed for your perfect fairy-tale Christmas party.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We have a range of spaces to hire, and festive menus to offer; including post-work festive cocktails; a 3 course Christmas dinner looking out over our Roof Garden, Christmas films and festive snack packages in our intimate 54 seater cinema; and pre-show Christmas party packages.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For bespoke Christmas party packages contact hires@lyric.co.uk.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For press enquiries please contact </w:t>
      </w:r>
      <w:r>
        <w:rPr>
          <w:rStyle w:val="Strong"/>
          <w:rFonts w:ascii="Folio Lt BT" w:hAnsi="Folio Lt BT" w:cs="Calibri"/>
          <w:sz w:val="22"/>
          <w:szCs w:val="22"/>
        </w:rPr>
        <w:t>Armani Ur-Rub</w:t>
      </w:r>
      <w:r>
        <w:rPr>
          <w:rFonts w:ascii="Folio Lt BT" w:hAnsi="Folio Lt BT" w:cs="Calibri"/>
          <w:sz w:val="22"/>
          <w:szCs w:val="22"/>
        </w:rPr>
        <w:t xml:space="preserve"> in the Lyric Hammersmith Theatre’s Press Office: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7C4B78" w:rsidP="00481965">
      <w:pPr>
        <w:pStyle w:val="NormalWeb"/>
        <w:jc w:val="both"/>
        <w:rPr>
          <w:rFonts w:ascii="Calibri" w:hAnsi="Calibri" w:cs="Calibri"/>
          <w:sz w:val="22"/>
          <w:szCs w:val="22"/>
        </w:rPr>
      </w:pPr>
      <w:hyperlink r:id="rId8" w:history="1">
        <w:r w:rsidR="00481965">
          <w:rPr>
            <w:rStyle w:val="Strong"/>
            <w:rFonts w:ascii="Folio Lt BT" w:hAnsi="Folio Lt BT" w:cs="Calibri"/>
            <w:color w:val="0563C1"/>
            <w:sz w:val="22"/>
            <w:szCs w:val="22"/>
            <w:u w:val="single"/>
          </w:rPr>
          <w:t>armani.ur-rub@lyric.co.uk</w:t>
        </w:r>
      </w:hyperlink>
      <w:r w:rsidR="00481965">
        <w:rPr>
          <w:rStyle w:val="Strong"/>
          <w:rFonts w:ascii="Folio Lt BT" w:hAnsi="Folio Lt BT" w:cs="Calibri"/>
          <w:sz w:val="22"/>
          <w:szCs w:val="22"/>
        </w:rPr>
        <w:t xml:space="preserve"> | T: 020 8741 6822 (</w:t>
      </w:r>
      <w:proofErr w:type="spellStart"/>
      <w:r w:rsidR="00481965">
        <w:rPr>
          <w:rStyle w:val="Strong"/>
          <w:rFonts w:ascii="Folio Lt BT" w:hAnsi="Folio Lt BT" w:cs="Calibri"/>
          <w:sz w:val="22"/>
          <w:szCs w:val="22"/>
        </w:rPr>
        <w:t>ext</w:t>
      </w:r>
      <w:proofErr w:type="spellEnd"/>
      <w:r w:rsidR="00481965">
        <w:rPr>
          <w:rStyle w:val="Strong"/>
          <w:rFonts w:ascii="Folio Lt BT" w:hAnsi="Folio Lt BT" w:cs="Calibri"/>
          <w:sz w:val="22"/>
          <w:szCs w:val="22"/>
        </w:rPr>
        <w:t xml:space="preserve"> 429)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For more information visit www.lyric.co.uk.</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Twitter: @</w:t>
      </w:r>
      <w:proofErr w:type="spellStart"/>
      <w:r>
        <w:rPr>
          <w:rFonts w:ascii="Folio Lt BT" w:hAnsi="Folio Lt BT" w:cs="Calibri"/>
          <w:sz w:val="22"/>
          <w:szCs w:val="22"/>
        </w:rPr>
        <w:t>LyricHammer</w:t>
      </w:r>
      <w:proofErr w:type="spellEnd"/>
      <w:r>
        <w:rPr>
          <w:rFonts w:ascii="Folio Lt BT" w:hAnsi="Folio Lt BT" w:cs="Calibri"/>
          <w:sz w:val="22"/>
          <w:szCs w:val="22"/>
        </w:rPr>
        <w:t xml:space="preserve"> | Facebook: </w:t>
      </w:r>
      <w:proofErr w:type="spellStart"/>
      <w:r>
        <w:rPr>
          <w:rFonts w:ascii="Folio Lt BT" w:hAnsi="Folio Lt BT" w:cs="Calibri"/>
          <w:sz w:val="22"/>
          <w:szCs w:val="22"/>
        </w:rPr>
        <w:t>LyricHammersmith</w:t>
      </w:r>
      <w:proofErr w:type="spellEnd"/>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Calibri" w:hAnsi="Calibri" w:cs="Calibri"/>
          <w:noProof/>
          <w:sz w:val="22"/>
          <w:szCs w:val="22"/>
          <w:lang w:eastAsia="en-GB"/>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1085850" cy="571500"/>
            <wp:effectExtent l="0" t="0" r="0" b="0"/>
            <wp:wrapSquare wrapText="bothSides"/>
            <wp:docPr id="9" name="Picture 9" descr="Comms&amp;VS:COMMUNICATIONS:General MARKETING:Design_Elements:Logos:funders logos:H&amp;F logos_Aug 2006:HF _NEWOCT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s&amp;VS:COMMUNICATIONS:General MARKETING:Design_Elements:Logos:funders logos:H&amp;F logos_Aug 2006:HF _NEWOCT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olio Lt BT" w:hAnsi="Folio Lt BT" w:cs="Calibri"/>
          <w:noProof/>
          <w:sz w:val="22"/>
          <w:szCs w:val="22"/>
          <w:lang w:eastAsia="en-GB"/>
        </w:rPr>
        <w:drawing>
          <wp:inline distT="0" distB="0" distL="0" distR="0">
            <wp:extent cx="1699260" cy="387985"/>
            <wp:effectExtent l="0" t="0" r="0" b="0"/>
            <wp:docPr id="7" name="Picture 7" descr="grant_award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t_award_logo_hi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9260" cy="387985"/>
                    </a:xfrm>
                    <a:prstGeom prst="rect">
                      <a:avLst/>
                    </a:prstGeom>
                    <a:noFill/>
                    <a:ln>
                      <a:noFill/>
                    </a:ln>
                  </pic:spPr>
                </pic:pic>
              </a:graphicData>
            </a:graphic>
          </wp:inline>
        </w:drawing>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u w:val="single"/>
        </w:rPr>
        <w:t xml:space="preserve">NOTES TO EDITORS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Booking Information</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Tickets 020 8741 6850 | </w:t>
      </w:r>
      <w:hyperlink r:id="rId11" w:history="1">
        <w:r>
          <w:rPr>
            <w:rStyle w:val="Hyperlink"/>
            <w:rFonts w:ascii="Folio Lt BT" w:hAnsi="Folio Lt BT" w:cs="Calibri"/>
            <w:sz w:val="22"/>
            <w:szCs w:val="22"/>
          </w:rPr>
          <w:t>www.lyric.co.uk</w:t>
        </w:r>
      </w:hyperlink>
    </w:p>
    <w:p w:rsidR="00481965" w:rsidRDefault="00481965" w:rsidP="00481965">
      <w:pPr>
        <w:pStyle w:val="NormalWeb"/>
        <w:jc w:val="both"/>
        <w:rPr>
          <w:rFonts w:ascii="Calibri" w:hAnsi="Calibri" w:cs="Calibri"/>
          <w:sz w:val="22"/>
          <w:szCs w:val="22"/>
        </w:rPr>
      </w:pPr>
      <w:r>
        <w:rPr>
          <w:rFonts w:ascii="Folio Lt BT" w:hAnsi="Folio Lt BT" w:cs="Calibri"/>
          <w:sz w:val="22"/>
          <w:szCs w:val="22"/>
        </w:rPr>
        <w:t>Lyric Square, King Street, London, W6 0QL</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lastRenderedPageBreak/>
        <w:t> </w:t>
      </w:r>
    </w:p>
    <w:p w:rsidR="00481965" w:rsidRDefault="00481965" w:rsidP="00481965">
      <w:pPr>
        <w:pStyle w:val="NormalWeb"/>
        <w:jc w:val="both"/>
        <w:rPr>
          <w:rFonts w:ascii="Calibri" w:hAnsi="Calibri" w:cs="Calibri"/>
          <w:sz w:val="22"/>
          <w:szCs w:val="22"/>
        </w:rPr>
      </w:pPr>
      <w:r>
        <w:rPr>
          <w:rFonts w:ascii="Folio Lt BT" w:hAnsi="Folio Lt BT" w:cs="Calibri"/>
          <w:sz w:val="32"/>
          <w:szCs w:val="32"/>
          <w:u w:val="single"/>
        </w:rPr>
        <w:t>Christmas at the Lyric</w:t>
      </w:r>
    </w:p>
    <w:p w:rsidR="00481965" w:rsidRDefault="00481965" w:rsidP="00481965">
      <w:pPr>
        <w:pStyle w:val="NormalWeb"/>
        <w:jc w:val="both"/>
        <w:rPr>
          <w:rFonts w:ascii="Calibri" w:hAnsi="Calibri" w:cs="Calibri"/>
          <w:sz w:val="22"/>
          <w:szCs w:val="22"/>
        </w:rPr>
      </w:pPr>
      <w:r>
        <w:rPr>
          <w:rFonts w:ascii="Folio Lt BT" w:hAnsi="Folio Lt BT" w:cs="Calibri"/>
          <w:color w:val="FF0000"/>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xml:space="preserve">Cinderella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Saturday 16 Nov 2019 </w:t>
      </w:r>
      <w:r>
        <w:rPr>
          <w:rFonts w:ascii="Cambria Math" w:hAnsi="Cambria Math" w:cs="Calibri"/>
          <w:sz w:val="22"/>
          <w:szCs w:val="22"/>
        </w:rPr>
        <w:t>‐</w:t>
      </w:r>
      <w:r>
        <w:rPr>
          <w:rFonts w:ascii="Folio Lt BT" w:hAnsi="Folio Lt BT" w:cs="Calibri"/>
          <w:sz w:val="22"/>
          <w:szCs w:val="22"/>
        </w:rPr>
        <w:t xml:space="preserve"> Sunday 05 Jan 2020</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Free First Night: Saturday 16 November</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Press Performance: Saturday 23 November, 6pm</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Relaxed Performance: Wednesday 04 December, 6pm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Open Captioned Performance: Saturday 14 December, 6pm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Audio Described Performance: Wednesday 18 December, 6pm </w:t>
      </w:r>
    </w:p>
    <w:p w:rsidR="00481965" w:rsidRDefault="00481965" w:rsidP="00481965">
      <w:pPr>
        <w:pStyle w:val="NormalWeb"/>
        <w:jc w:val="both"/>
        <w:rPr>
          <w:rFonts w:ascii="Calibri" w:hAnsi="Calibri" w:cs="Calibri"/>
          <w:sz w:val="22"/>
          <w:szCs w:val="22"/>
        </w:rPr>
      </w:pPr>
      <w:proofErr w:type="spellStart"/>
      <w:r>
        <w:rPr>
          <w:rFonts w:ascii="Folio Lt BT" w:hAnsi="Folio Lt BT" w:cs="Calibri"/>
          <w:sz w:val="22"/>
          <w:szCs w:val="22"/>
        </w:rPr>
        <w:t>BSL</w:t>
      </w:r>
      <w:proofErr w:type="spellEnd"/>
      <w:r>
        <w:rPr>
          <w:rFonts w:ascii="Folio Lt BT" w:hAnsi="Folio Lt BT" w:cs="Calibri"/>
          <w:sz w:val="22"/>
          <w:szCs w:val="22"/>
        </w:rPr>
        <w:t xml:space="preserve"> Performance: Friday 27 December, 2pm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See </w:t>
      </w:r>
      <w:hyperlink r:id="rId12" w:history="1">
        <w:r>
          <w:rPr>
            <w:rStyle w:val="Hyperlink"/>
            <w:rFonts w:ascii="Folio Lt BT" w:hAnsi="Folio Lt BT" w:cs="Calibri"/>
            <w:sz w:val="22"/>
            <w:szCs w:val="22"/>
          </w:rPr>
          <w:t>full schedule</w:t>
        </w:r>
      </w:hyperlink>
      <w:r>
        <w:rPr>
          <w:rFonts w:ascii="Folio Lt BT" w:hAnsi="Folio Lt BT" w:cs="Calibri"/>
          <w:sz w:val="22"/>
          <w:szCs w:val="22"/>
        </w:rPr>
        <w:t xml:space="preserve"> online for show times, Mon-Sun</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Preview Tickets from £10 | Tickets from £15</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rPr>
          <w:rFonts w:ascii="Calibri" w:hAnsi="Calibri" w:cs="Calibri"/>
          <w:sz w:val="22"/>
          <w:szCs w:val="22"/>
        </w:rPr>
      </w:pPr>
      <w:r>
        <w:rPr>
          <w:rStyle w:val="Strong"/>
          <w:rFonts w:ascii="Folio Lt BT" w:hAnsi="Folio Lt BT" w:cs="Calibri"/>
          <w:color w:val="000000"/>
          <w:sz w:val="22"/>
          <w:szCs w:val="22"/>
          <w:u w:val="single"/>
        </w:rPr>
        <w:t xml:space="preserve">Family Offer for </w:t>
      </w:r>
      <w:r>
        <w:rPr>
          <w:rStyle w:val="Emphasis"/>
          <w:rFonts w:ascii="Folio Lt BT" w:hAnsi="Folio Lt BT" w:cs="Calibri"/>
          <w:b/>
          <w:bCs/>
          <w:color w:val="000000"/>
          <w:sz w:val="22"/>
          <w:szCs w:val="22"/>
          <w:u w:val="single"/>
        </w:rPr>
        <w:t>Cinderella:</w:t>
      </w:r>
      <w:r>
        <w:rPr>
          <w:rFonts w:ascii="Calibri" w:hAnsi="Calibri" w:cs="Calibri"/>
          <w:sz w:val="22"/>
          <w:szCs w:val="22"/>
        </w:rPr>
        <w:t xml:space="preserve"> </w:t>
      </w:r>
      <w:r>
        <w:rPr>
          <w:rFonts w:ascii="Folio Lt BT" w:hAnsi="Folio Lt BT" w:cs="Calibri"/>
          <w:color w:val="000000"/>
          <w:sz w:val="22"/>
          <w:szCs w:val="22"/>
        </w:rPr>
        <w:t xml:space="preserve">£75 Family Tickets are available for </w:t>
      </w:r>
      <w:r>
        <w:rPr>
          <w:rStyle w:val="Emphasis"/>
          <w:rFonts w:ascii="Folio Lt BT" w:hAnsi="Folio Lt BT" w:cs="Calibri"/>
          <w:color w:val="000000"/>
          <w:sz w:val="22"/>
          <w:szCs w:val="22"/>
        </w:rPr>
        <w:t>Cinderella</w:t>
      </w:r>
      <w:r>
        <w:rPr>
          <w:rFonts w:ascii="Folio Lt BT" w:hAnsi="Folio Lt BT" w:cs="Calibri"/>
          <w:color w:val="000000"/>
          <w:sz w:val="22"/>
          <w:szCs w:val="22"/>
        </w:rPr>
        <w:t>. (Family tickets are for two adults and two children or one adult and three children. Valid on full price and under 16 tickets in bands B and C only). To book online add one of these combinations of tickets to your basket and the discount will automatically apply. Alternatively book via the Box office by calling 020 8741 6850.</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xml:space="preserve">Raymond Briggs’ Father Christmas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Wednesday 20 November – Sunday 29 December 2019</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For full schedule: </w:t>
      </w:r>
      <w:hyperlink r:id="rId13" w:history="1">
        <w:r>
          <w:rPr>
            <w:rStyle w:val="Hyperlink"/>
            <w:rFonts w:ascii="Folio Lt BT" w:hAnsi="Folio Lt BT" w:cs="Calibri"/>
            <w:sz w:val="22"/>
            <w:szCs w:val="22"/>
          </w:rPr>
          <w:t>www.lyric.co.uk</w:t>
        </w:r>
      </w:hyperlink>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Tickets: from £10. No booking fee.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xml:space="preserve">Joe </w:t>
      </w:r>
      <w:proofErr w:type="spellStart"/>
      <w:r>
        <w:rPr>
          <w:rStyle w:val="Strong"/>
          <w:rFonts w:ascii="Folio Lt BT" w:hAnsi="Folio Lt BT" w:cs="Calibri"/>
          <w:sz w:val="22"/>
          <w:szCs w:val="22"/>
        </w:rPr>
        <w:t>Stilgoe’s</w:t>
      </w:r>
      <w:proofErr w:type="spellEnd"/>
      <w:r>
        <w:rPr>
          <w:rStyle w:val="Strong"/>
          <w:rFonts w:ascii="Folio Lt BT" w:hAnsi="Folio Lt BT" w:cs="Calibri"/>
          <w:sz w:val="22"/>
          <w:szCs w:val="22"/>
        </w:rPr>
        <w:t xml:space="preserve"> Christmas House Party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Monday 16 December 2019, 7.30pm</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Tickets: from £15. No booking fee. </w:t>
      </w:r>
    </w:p>
    <w:p w:rsidR="00481965" w:rsidRDefault="00481965" w:rsidP="00481965">
      <w:pPr>
        <w:pStyle w:val="NormalWeb"/>
        <w:jc w:val="both"/>
        <w:rPr>
          <w:rFonts w:ascii="Calibri" w:hAnsi="Calibri" w:cs="Calibri"/>
          <w:sz w:val="22"/>
          <w:szCs w:val="22"/>
        </w:rPr>
      </w:pPr>
      <w:r>
        <w:rPr>
          <w:rFonts w:ascii="Calibri" w:hAnsi="Calibri"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u w:val="single"/>
        </w:rPr>
        <w:t xml:space="preserve">Coming up next at the Lyric Hammersmith Theatre: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xml:space="preserve">A Doll’s House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Friday 06 September – Saturday 05 October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Mon-Sat 7.30pm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Also Weds 1.30pm and Sat at 2.30pm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Free First Night: Friday 06 September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Press Performance: Wednesday 11 September, 7pm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Open Captioned Performance: Saturday 28 December, 2.30pm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Audio Described Performance: Saturday 28 September, 7.30pm</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Preview Tickets from £10 | Tickets from £15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u w:val="single"/>
        </w:rPr>
        <w:t>Also booking at the Lyric Hammersmith Theatre:</w:t>
      </w:r>
    </w:p>
    <w:p w:rsidR="00481965" w:rsidRDefault="00481965" w:rsidP="00481965">
      <w:pPr>
        <w:pStyle w:val="NormalWeb"/>
        <w:jc w:val="both"/>
        <w:rPr>
          <w:rFonts w:cs="Times New Roman"/>
        </w:rPr>
      </w:pPr>
      <w:r>
        <w:rPr>
          <w:rFonts w:ascii="Folio Lt BT" w:hAnsi="Folio Lt BT"/>
          <w:color w:val="000000"/>
          <w:sz w:val="22"/>
          <w:szCs w:val="22"/>
        </w:rPr>
        <w:t>  </w:t>
      </w:r>
    </w:p>
    <w:p w:rsidR="00481965" w:rsidRDefault="00481965" w:rsidP="00481965">
      <w:pPr>
        <w:pStyle w:val="NormalWeb"/>
        <w:jc w:val="both"/>
      </w:pPr>
      <w:r>
        <w:rPr>
          <w:rStyle w:val="Strong"/>
          <w:rFonts w:ascii="Folio Lt BT" w:hAnsi="Folio Lt BT"/>
          <w:color w:val="000000"/>
          <w:sz w:val="22"/>
          <w:szCs w:val="22"/>
        </w:rPr>
        <w:t>Solaris</w:t>
      </w:r>
    </w:p>
    <w:p w:rsidR="00481965" w:rsidRDefault="00481965" w:rsidP="00481965">
      <w:pPr>
        <w:pStyle w:val="NormalWeb"/>
        <w:jc w:val="both"/>
      </w:pPr>
      <w:r>
        <w:rPr>
          <w:rFonts w:ascii="Folio Lt BT" w:hAnsi="Folio Lt BT"/>
          <w:color w:val="000000"/>
          <w:sz w:val="22"/>
          <w:szCs w:val="22"/>
        </w:rPr>
        <w:t>Thursday 10 October - Saturday 02 November 2019 </w:t>
      </w:r>
    </w:p>
    <w:p w:rsidR="00481965" w:rsidRDefault="00481965" w:rsidP="00481965">
      <w:pPr>
        <w:pStyle w:val="NormalWeb"/>
        <w:jc w:val="both"/>
      </w:pPr>
      <w:r>
        <w:rPr>
          <w:rFonts w:ascii="Folio Lt BT" w:hAnsi="Folio Lt BT"/>
          <w:color w:val="000000"/>
          <w:sz w:val="22"/>
          <w:szCs w:val="22"/>
        </w:rPr>
        <w:t>Mon-Sat 7.30pm</w:t>
      </w:r>
    </w:p>
    <w:p w:rsidR="00481965" w:rsidRDefault="00481965" w:rsidP="00481965">
      <w:pPr>
        <w:pStyle w:val="NormalWeb"/>
        <w:jc w:val="both"/>
      </w:pPr>
      <w:r>
        <w:rPr>
          <w:rFonts w:ascii="Folio Lt BT" w:hAnsi="Folio Lt BT"/>
          <w:color w:val="000000"/>
          <w:sz w:val="22"/>
          <w:szCs w:val="22"/>
        </w:rPr>
        <w:t>Also Wed at 1.30pm and Sat at 2.30pm.</w:t>
      </w:r>
    </w:p>
    <w:p w:rsidR="00481965" w:rsidRDefault="00481965" w:rsidP="00481965">
      <w:pPr>
        <w:pStyle w:val="NormalWeb"/>
        <w:jc w:val="both"/>
      </w:pPr>
      <w:r>
        <w:rPr>
          <w:rFonts w:ascii="Folio Lt BT" w:hAnsi="Folio Lt BT"/>
          <w:color w:val="000000"/>
          <w:sz w:val="22"/>
          <w:szCs w:val="22"/>
        </w:rPr>
        <w:t xml:space="preserve">Free First Night: Thursday 10 October. </w:t>
      </w:r>
    </w:p>
    <w:p w:rsidR="00481965" w:rsidRDefault="00481965" w:rsidP="00481965">
      <w:pPr>
        <w:pStyle w:val="NormalWeb"/>
        <w:jc w:val="both"/>
      </w:pPr>
      <w:r>
        <w:rPr>
          <w:rFonts w:ascii="Folio Lt BT" w:hAnsi="Folio Lt BT"/>
          <w:color w:val="000000"/>
          <w:sz w:val="22"/>
          <w:szCs w:val="22"/>
        </w:rPr>
        <w:t>Press Performance: Monday 14 October, 7pm</w:t>
      </w:r>
    </w:p>
    <w:p w:rsidR="00481965" w:rsidRDefault="00481965" w:rsidP="00481965">
      <w:pPr>
        <w:pStyle w:val="NormalWeb"/>
        <w:jc w:val="both"/>
      </w:pPr>
      <w:r>
        <w:rPr>
          <w:rFonts w:ascii="Folio Lt BT" w:hAnsi="Folio Lt BT"/>
          <w:color w:val="000000"/>
          <w:sz w:val="22"/>
          <w:szCs w:val="22"/>
        </w:rPr>
        <w:t>Open Captioned Performance: Saturday 19 October, 2.30pm</w:t>
      </w:r>
    </w:p>
    <w:p w:rsidR="00481965" w:rsidRDefault="00481965" w:rsidP="00481965">
      <w:pPr>
        <w:pStyle w:val="NormalWeb"/>
        <w:jc w:val="both"/>
      </w:pPr>
      <w:r>
        <w:rPr>
          <w:rFonts w:ascii="Folio Lt BT" w:hAnsi="Folio Lt BT"/>
          <w:color w:val="000000"/>
          <w:sz w:val="22"/>
          <w:szCs w:val="22"/>
        </w:rPr>
        <w:t>Audio Described Performance: Saturday 19 October, 7.30pm</w:t>
      </w:r>
    </w:p>
    <w:p w:rsidR="00481965" w:rsidRDefault="00481965" w:rsidP="00481965">
      <w:pPr>
        <w:pStyle w:val="NormalWeb"/>
        <w:jc w:val="both"/>
      </w:pPr>
      <w:r>
        <w:rPr>
          <w:rFonts w:ascii="Folio Lt BT" w:hAnsi="Folio Lt BT"/>
          <w:color w:val="000000"/>
          <w:sz w:val="22"/>
          <w:szCs w:val="22"/>
        </w:rPr>
        <w:t xml:space="preserve">Preview Tickets from £10 | Tickets </w:t>
      </w:r>
      <w:proofErr w:type="gramStart"/>
      <w:r>
        <w:rPr>
          <w:rFonts w:ascii="Folio Lt BT" w:hAnsi="Folio Lt BT"/>
          <w:color w:val="000000"/>
          <w:sz w:val="22"/>
          <w:szCs w:val="22"/>
        </w:rPr>
        <w:t>From</w:t>
      </w:r>
      <w:proofErr w:type="gramEnd"/>
      <w:r>
        <w:rPr>
          <w:rFonts w:ascii="Folio Lt BT" w:hAnsi="Folio Lt BT"/>
          <w:color w:val="000000"/>
          <w:sz w:val="22"/>
          <w:szCs w:val="22"/>
        </w:rPr>
        <w:t xml:space="preserve"> £15</w:t>
      </w:r>
    </w:p>
    <w:p w:rsidR="00481965" w:rsidRDefault="00481965" w:rsidP="00481965">
      <w:pPr>
        <w:pStyle w:val="NormalWeb"/>
        <w:jc w:val="both"/>
      </w:pPr>
      <w:r>
        <w:rPr>
          <w:rFonts w:ascii="Folio Lt BT" w:hAnsi="Folio Lt BT"/>
          <w:color w:val="000000"/>
          <w:sz w:val="22"/>
          <w:szCs w:val="22"/>
        </w:rPr>
        <w:lastRenderedPageBreak/>
        <w:t> </w:t>
      </w:r>
    </w:p>
    <w:p w:rsidR="00481965" w:rsidRDefault="00481965" w:rsidP="00481965">
      <w:pPr>
        <w:pStyle w:val="NormalWeb"/>
        <w:jc w:val="both"/>
      </w:pPr>
      <w:r>
        <w:rPr>
          <w:rStyle w:val="Strong"/>
          <w:rFonts w:ascii="Folio Lt BT" w:hAnsi="Folio Lt BT"/>
          <w:color w:val="000000"/>
          <w:sz w:val="22"/>
          <w:szCs w:val="22"/>
        </w:rPr>
        <w:t>Love, Love, Love</w:t>
      </w:r>
    </w:p>
    <w:p w:rsidR="00481965" w:rsidRDefault="00481965" w:rsidP="00481965">
      <w:pPr>
        <w:pStyle w:val="NormalWeb"/>
        <w:jc w:val="both"/>
      </w:pPr>
      <w:r>
        <w:rPr>
          <w:rFonts w:ascii="Folio Lt BT" w:hAnsi="Folio Lt BT"/>
          <w:color w:val="000000"/>
          <w:sz w:val="22"/>
          <w:szCs w:val="22"/>
        </w:rPr>
        <w:t>Thursday 05 March – Saturday 04 April 2020</w:t>
      </w:r>
    </w:p>
    <w:p w:rsidR="00481965" w:rsidRDefault="00481965" w:rsidP="00481965">
      <w:pPr>
        <w:pStyle w:val="NormalWeb"/>
        <w:jc w:val="both"/>
      </w:pPr>
      <w:r>
        <w:rPr>
          <w:rFonts w:ascii="Folio Lt BT" w:hAnsi="Folio Lt BT"/>
          <w:color w:val="000000"/>
          <w:sz w:val="22"/>
          <w:szCs w:val="22"/>
        </w:rPr>
        <w:t>Mon-Sat 7.30pm</w:t>
      </w:r>
    </w:p>
    <w:p w:rsidR="00481965" w:rsidRDefault="00481965" w:rsidP="00481965">
      <w:pPr>
        <w:pStyle w:val="NormalWeb"/>
        <w:jc w:val="both"/>
      </w:pPr>
      <w:r>
        <w:rPr>
          <w:rFonts w:ascii="Folio Lt BT" w:hAnsi="Folio Lt BT"/>
          <w:color w:val="000000"/>
          <w:sz w:val="22"/>
          <w:szCs w:val="22"/>
        </w:rPr>
        <w:t>Also Wed at 1.30pm and Sat at 2.30pm.</w:t>
      </w:r>
    </w:p>
    <w:p w:rsidR="00481965" w:rsidRDefault="00481965" w:rsidP="00481965">
      <w:pPr>
        <w:pStyle w:val="NormalWeb"/>
        <w:jc w:val="both"/>
      </w:pPr>
      <w:r>
        <w:rPr>
          <w:rFonts w:ascii="Folio Lt BT" w:hAnsi="Folio Lt BT"/>
          <w:color w:val="000000"/>
          <w:sz w:val="22"/>
          <w:szCs w:val="22"/>
        </w:rPr>
        <w:t xml:space="preserve">Free First Night: Thursday 05 March. </w:t>
      </w:r>
    </w:p>
    <w:p w:rsidR="00481965" w:rsidRDefault="00481965" w:rsidP="00481965">
      <w:pPr>
        <w:pStyle w:val="NormalWeb"/>
        <w:jc w:val="both"/>
      </w:pPr>
      <w:r>
        <w:rPr>
          <w:rFonts w:ascii="Folio Lt BT" w:hAnsi="Folio Lt BT"/>
          <w:color w:val="000000"/>
          <w:sz w:val="22"/>
          <w:szCs w:val="22"/>
        </w:rPr>
        <w:t>Press Performance: Wednesday 11 March, 7pm</w:t>
      </w:r>
    </w:p>
    <w:p w:rsidR="00481965" w:rsidRDefault="00481965" w:rsidP="00481965">
      <w:pPr>
        <w:pStyle w:val="NormalWeb"/>
        <w:jc w:val="both"/>
      </w:pPr>
      <w:r>
        <w:rPr>
          <w:rFonts w:ascii="Folio Lt BT" w:hAnsi="Folio Lt BT"/>
          <w:color w:val="000000"/>
          <w:sz w:val="22"/>
          <w:szCs w:val="22"/>
        </w:rPr>
        <w:t>Audio Described Performance: Saturday 28 March, 7.30pm</w:t>
      </w:r>
    </w:p>
    <w:p w:rsidR="00481965" w:rsidRDefault="00481965" w:rsidP="00481965">
      <w:pPr>
        <w:pStyle w:val="NormalWeb"/>
        <w:jc w:val="both"/>
      </w:pPr>
      <w:r>
        <w:rPr>
          <w:rFonts w:ascii="Folio Lt BT" w:hAnsi="Folio Lt BT"/>
          <w:color w:val="000000"/>
          <w:sz w:val="22"/>
          <w:szCs w:val="22"/>
        </w:rPr>
        <w:t>Open Captioned Performance: Saturday 28 March, 2.30pm</w:t>
      </w:r>
    </w:p>
    <w:p w:rsidR="00481965" w:rsidRDefault="00481965" w:rsidP="00481965">
      <w:pPr>
        <w:pStyle w:val="NormalWeb"/>
        <w:jc w:val="both"/>
      </w:pPr>
      <w:r>
        <w:rPr>
          <w:rFonts w:ascii="Folio Lt BT" w:hAnsi="Folio Lt BT"/>
          <w:color w:val="000000"/>
          <w:sz w:val="22"/>
          <w:szCs w:val="22"/>
        </w:rPr>
        <w:t xml:space="preserve">Preview Tickets: From £10 | Tickets </w:t>
      </w:r>
      <w:proofErr w:type="gramStart"/>
      <w:r>
        <w:rPr>
          <w:rFonts w:ascii="Folio Lt BT" w:hAnsi="Folio Lt BT"/>
          <w:color w:val="000000"/>
          <w:sz w:val="22"/>
          <w:szCs w:val="22"/>
        </w:rPr>
        <w:t>From</w:t>
      </w:r>
      <w:proofErr w:type="gramEnd"/>
      <w:r>
        <w:rPr>
          <w:rFonts w:ascii="Folio Lt BT" w:hAnsi="Folio Lt BT"/>
          <w:color w:val="000000"/>
          <w:sz w:val="22"/>
          <w:szCs w:val="22"/>
        </w:rPr>
        <w:t xml:space="preserve"> £15</w:t>
      </w:r>
    </w:p>
    <w:p w:rsidR="00481965" w:rsidRDefault="00481965" w:rsidP="00481965">
      <w:pPr>
        <w:pStyle w:val="NormalWeb"/>
        <w:jc w:val="both"/>
      </w:pPr>
      <w:r>
        <w:rPr>
          <w:rStyle w:val="Strong"/>
          <w:rFonts w:ascii="Folio Lt BT" w:hAnsi="Folio Lt BT"/>
          <w:color w:val="000000"/>
          <w:sz w:val="22"/>
          <w:szCs w:val="22"/>
        </w:rPr>
        <w:t> </w:t>
      </w:r>
    </w:p>
    <w:p w:rsidR="00481965" w:rsidRDefault="00481965" w:rsidP="00481965">
      <w:pPr>
        <w:pStyle w:val="NormalWeb"/>
        <w:jc w:val="both"/>
      </w:pPr>
      <w:r>
        <w:rPr>
          <w:rStyle w:val="Strong"/>
          <w:rFonts w:ascii="Folio Lt BT" w:hAnsi="Folio Lt BT"/>
          <w:color w:val="000000"/>
          <w:sz w:val="22"/>
          <w:szCs w:val="22"/>
        </w:rPr>
        <w:t>Sophocles’ Antigone: The Burial at Thebes</w:t>
      </w:r>
    </w:p>
    <w:p w:rsidR="00481965" w:rsidRDefault="00481965" w:rsidP="00481965">
      <w:pPr>
        <w:pStyle w:val="NormalWeb"/>
        <w:jc w:val="both"/>
      </w:pPr>
      <w:r>
        <w:rPr>
          <w:rFonts w:ascii="Folio Lt BT" w:hAnsi="Folio Lt BT"/>
          <w:color w:val="000000"/>
          <w:sz w:val="22"/>
          <w:szCs w:val="22"/>
        </w:rPr>
        <w:t>Saturday 18 April – Saturday 16 May 2020</w:t>
      </w:r>
    </w:p>
    <w:p w:rsidR="00481965" w:rsidRDefault="00481965" w:rsidP="00481965">
      <w:pPr>
        <w:pStyle w:val="NormalWeb"/>
        <w:jc w:val="both"/>
      </w:pPr>
      <w:r>
        <w:rPr>
          <w:rFonts w:ascii="Folio Lt BT" w:hAnsi="Folio Lt BT"/>
          <w:color w:val="000000"/>
          <w:sz w:val="22"/>
          <w:szCs w:val="22"/>
        </w:rPr>
        <w:t>Mon-Sat 7.30pm</w:t>
      </w:r>
    </w:p>
    <w:p w:rsidR="00481965" w:rsidRDefault="00481965" w:rsidP="00481965">
      <w:pPr>
        <w:pStyle w:val="NormalWeb"/>
        <w:jc w:val="both"/>
      </w:pPr>
      <w:r>
        <w:rPr>
          <w:rFonts w:ascii="Folio Lt BT" w:hAnsi="Folio Lt BT"/>
          <w:color w:val="000000"/>
          <w:sz w:val="22"/>
          <w:szCs w:val="22"/>
        </w:rPr>
        <w:t>Also Wed at 1.30pm and Sat at 2.30pm.</w:t>
      </w:r>
    </w:p>
    <w:p w:rsidR="00481965" w:rsidRDefault="00481965" w:rsidP="00481965">
      <w:pPr>
        <w:pStyle w:val="NormalWeb"/>
        <w:jc w:val="both"/>
      </w:pPr>
      <w:r>
        <w:rPr>
          <w:rFonts w:ascii="Folio Lt BT" w:hAnsi="Folio Lt BT"/>
          <w:color w:val="000000"/>
          <w:sz w:val="22"/>
          <w:szCs w:val="22"/>
        </w:rPr>
        <w:t xml:space="preserve">Free First Night: Saturday 18 April. </w:t>
      </w:r>
    </w:p>
    <w:p w:rsidR="00481965" w:rsidRDefault="00481965" w:rsidP="00481965">
      <w:pPr>
        <w:pStyle w:val="NormalWeb"/>
        <w:jc w:val="both"/>
      </w:pPr>
      <w:r>
        <w:rPr>
          <w:rFonts w:ascii="Folio Lt BT" w:hAnsi="Folio Lt BT"/>
          <w:color w:val="000000"/>
          <w:sz w:val="22"/>
          <w:szCs w:val="22"/>
        </w:rPr>
        <w:t>Press Performance: Thursday 23 April, 7pm</w:t>
      </w:r>
    </w:p>
    <w:p w:rsidR="00481965" w:rsidRDefault="00481965" w:rsidP="00481965">
      <w:pPr>
        <w:pStyle w:val="NormalWeb"/>
        <w:jc w:val="both"/>
      </w:pPr>
      <w:r>
        <w:rPr>
          <w:rFonts w:ascii="Folio Lt BT" w:hAnsi="Folio Lt BT"/>
          <w:color w:val="000000"/>
          <w:sz w:val="22"/>
          <w:szCs w:val="22"/>
        </w:rPr>
        <w:t>Audio Described Performance: Saturday 09 May, 7.30pm</w:t>
      </w:r>
    </w:p>
    <w:p w:rsidR="00481965" w:rsidRDefault="00481965" w:rsidP="00481965">
      <w:pPr>
        <w:pStyle w:val="NormalWeb"/>
        <w:jc w:val="both"/>
      </w:pPr>
      <w:r>
        <w:rPr>
          <w:rFonts w:ascii="Folio Lt BT" w:hAnsi="Folio Lt BT"/>
          <w:color w:val="000000"/>
          <w:sz w:val="22"/>
          <w:szCs w:val="22"/>
        </w:rPr>
        <w:t>Open Captioned Performance: Saturday 09 May, 2.30pm</w:t>
      </w:r>
    </w:p>
    <w:p w:rsidR="00481965" w:rsidRDefault="00481965" w:rsidP="00481965">
      <w:pPr>
        <w:pStyle w:val="NormalWeb"/>
        <w:jc w:val="both"/>
      </w:pPr>
      <w:r>
        <w:rPr>
          <w:rFonts w:ascii="Folio Lt BT" w:hAnsi="Folio Lt BT"/>
          <w:color w:val="000000"/>
          <w:sz w:val="22"/>
          <w:szCs w:val="22"/>
        </w:rPr>
        <w:t>Preview Tickets: From £10 | Tickets: From £15</w:t>
      </w:r>
    </w:p>
    <w:p w:rsidR="00481965" w:rsidRDefault="00481965" w:rsidP="00481965">
      <w:pPr>
        <w:pStyle w:val="NormalWeb"/>
        <w:jc w:val="both"/>
        <w:rPr>
          <w:rFonts w:ascii="Calibri" w:eastAsia="Times New Roman"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color w:val="000000"/>
          <w:sz w:val="22"/>
          <w:szCs w:val="22"/>
          <w:u w:val="single"/>
        </w:rPr>
        <w:t>In the West End</w:t>
      </w:r>
    </w:p>
    <w:p w:rsidR="00481965" w:rsidRDefault="00481965" w:rsidP="00481965">
      <w:pPr>
        <w:pStyle w:val="NormalWeb"/>
        <w:jc w:val="both"/>
        <w:rPr>
          <w:rFonts w:ascii="Calibri" w:hAnsi="Calibri" w:cs="Calibri"/>
          <w:sz w:val="22"/>
          <w:szCs w:val="22"/>
        </w:rPr>
      </w:pPr>
      <w:r>
        <w:rPr>
          <w:rFonts w:ascii="Calibri" w:hAnsi="Calibri" w:cs="Calibri"/>
          <w:color w:val="000000"/>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color w:val="000000"/>
          <w:sz w:val="22"/>
          <w:szCs w:val="22"/>
        </w:rPr>
        <w:t>Noises Off</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Friday 27 September – Saturday 04 January 2020</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Mon – Sat 7.30pm</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Also Sat and Wed at 2.30pm</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Press Performance: Thursday 03 October</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Captioned Performance: Mon 11 November, 7.30pm</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Audio Described Performance, Tue 26 November, 7.30pm</w:t>
      </w:r>
    </w:p>
    <w:p w:rsidR="00481965" w:rsidRDefault="007C4B78" w:rsidP="00481965">
      <w:pPr>
        <w:pStyle w:val="NormalWeb"/>
        <w:jc w:val="both"/>
        <w:rPr>
          <w:rFonts w:ascii="Calibri" w:hAnsi="Calibri" w:cs="Calibri"/>
          <w:sz w:val="22"/>
          <w:szCs w:val="22"/>
        </w:rPr>
      </w:pPr>
      <w:hyperlink r:id="rId14" w:history="1">
        <w:r w:rsidR="00481965">
          <w:rPr>
            <w:rStyle w:val="Strong"/>
            <w:rFonts w:ascii="Folio Lt BT" w:hAnsi="Folio Lt BT" w:cs="Calibri"/>
            <w:color w:val="0563C1"/>
            <w:sz w:val="22"/>
            <w:szCs w:val="22"/>
            <w:u w:val="single"/>
          </w:rPr>
          <w:t>Find out more</w:t>
        </w:r>
      </w:hyperlink>
    </w:p>
    <w:p w:rsidR="00481965" w:rsidRDefault="00481965" w:rsidP="00481965">
      <w:pPr>
        <w:pStyle w:val="NormalWeb"/>
        <w:jc w:val="both"/>
        <w:rPr>
          <w:rFonts w:ascii="Calibri" w:hAnsi="Calibri" w:cs="Calibri"/>
          <w:sz w:val="22"/>
          <w:szCs w:val="22"/>
        </w:rPr>
      </w:pPr>
      <w:r>
        <w:rPr>
          <w:rFonts w:ascii="Calibri" w:hAnsi="Calibri" w:cs="Calibri"/>
          <w:color w:val="000000"/>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color w:val="000000"/>
          <w:sz w:val="22"/>
          <w:szCs w:val="22"/>
        </w:rPr>
        <w:t>Ghost Stories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Thursday 03 October – Saturday 04 January 2020</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Mon – Thurs 7.30pm</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Friday 7pm &amp; 9.30pm</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Saturday 2.30pm</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Press Performance: Wednesday 09 October, 7.30pm </w:t>
      </w:r>
    </w:p>
    <w:p w:rsidR="00481965" w:rsidRDefault="007C4B78" w:rsidP="00481965">
      <w:pPr>
        <w:pStyle w:val="NormalWeb"/>
        <w:jc w:val="both"/>
        <w:rPr>
          <w:rFonts w:ascii="Calibri" w:hAnsi="Calibri" w:cs="Calibri"/>
          <w:sz w:val="22"/>
          <w:szCs w:val="22"/>
        </w:rPr>
      </w:pPr>
      <w:hyperlink r:id="rId15" w:history="1">
        <w:r w:rsidR="00481965">
          <w:rPr>
            <w:rStyle w:val="Strong"/>
            <w:rFonts w:ascii="Folio Lt BT" w:hAnsi="Folio Lt BT" w:cs="Calibri"/>
            <w:color w:val="0563C1"/>
            <w:sz w:val="22"/>
            <w:szCs w:val="22"/>
            <w:u w:val="single"/>
          </w:rPr>
          <w:t>Find out more</w:t>
        </w:r>
      </w:hyperlink>
    </w:p>
    <w:p w:rsidR="00481965" w:rsidRDefault="00481965" w:rsidP="00481965">
      <w:pPr>
        <w:pStyle w:val="NormalWeb"/>
        <w:jc w:val="both"/>
        <w:rPr>
          <w:rFonts w:ascii="Calibri" w:hAnsi="Calibri" w:cs="Calibri"/>
          <w:sz w:val="22"/>
          <w:szCs w:val="22"/>
        </w:rPr>
      </w:pPr>
      <w:r>
        <w:rPr>
          <w:rFonts w:ascii="Calibri" w:hAnsi="Calibri" w:cs="Calibri"/>
          <w:sz w:val="22"/>
          <w:szCs w:val="22"/>
        </w:rPr>
        <w:t> </w:t>
      </w:r>
    </w:p>
    <w:p w:rsidR="00481965" w:rsidRDefault="00481965" w:rsidP="00481965">
      <w:pPr>
        <w:pStyle w:val="NormalWeb"/>
        <w:jc w:val="both"/>
        <w:rPr>
          <w:rFonts w:ascii="Calibri" w:hAnsi="Calibri" w:cs="Calibri"/>
          <w:sz w:val="22"/>
          <w:szCs w:val="22"/>
        </w:rPr>
      </w:pPr>
      <w:r>
        <w:rPr>
          <w:rFonts w:ascii="Calibri" w:hAnsi="Calibri"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color w:val="000000"/>
          <w:sz w:val="22"/>
          <w:szCs w:val="22"/>
          <w:u w:val="single"/>
        </w:rPr>
        <w:t>Cinderella Cast Biographies</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proofErr w:type="spellStart"/>
      <w:r>
        <w:rPr>
          <w:rFonts w:ascii="Folio Lt BT" w:hAnsi="Folio Lt BT" w:cs="Calibri"/>
          <w:sz w:val="22"/>
          <w:szCs w:val="22"/>
        </w:rPr>
        <w:t>Mairi</w:t>
      </w:r>
      <w:proofErr w:type="spellEnd"/>
      <w:r>
        <w:rPr>
          <w:rFonts w:ascii="Folio Lt BT" w:hAnsi="Folio Lt BT" w:cs="Calibri"/>
          <w:sz w:val="22"/>
          <w:szCs w:val="22"/>
        </w:rPr>
        <w:t xml:space="preserve"> Barclay plays </w:t>
      </w:r>
      <w:proofErr w:type="spellStart"/>
      <w:r>
        <w:rPr>
          <w:rStyle w:val="Strong"/>
          <w:rFonts w:ascii="Folio Lt BT" w:hAnsi="Folio Lt BT" w:cs="Calibri"/>
          <w:sz w:val="22"/>
          <w:szCs w:val="22"/>
        </w:rPr>
        <w:t>Topsy</w:t>
      </w:r>
      <w:proofErr w:type="spellEnd"/>
      <w:r>
        <w:rPr>
          <w:rStyle w:val="Strong"/>
          <w:rFonts w:ascii="Folio Lt BT" w:hAnsi="Folio Lt BT" w:cs="Calibri"/>
          <w:sz w:val="22"/>
          <w:szCs w:val="22"/>
        </w:rPr>
        <w:t xml:space="preserve">: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w:t>
      </w:r>
    </w:p>
    <w:p w:rsidR="00481965" w:rsidRDefault="00481965" w:rsidP="00481965">
      <w:pPr>
        <w:pStyle w:val="NormalWeb"/>
        <w:rPr>
          <w:rFonts w:ascii="Calibri" w:hAnsi="Calibri" w:cs="Calibri"/>
          <w:sz w:val="22"/>
          <w:szCs w:val="22"/>
        </w:rPr>
      </w:pPr>
      <w:r>
        <w:rPr>
          <w:rStyle w:val="Strong"/>
          <w:rFonts w:ascii="Folio Lt BT" w:hAnsi="Folio Lt BT" w:cs="Calibri"/>
          <w:sz w:val="22"/>
          <w:szCs w:val="22"/>
        </w:rPr>
        <w:t>Theatre credits include:</w:t>
      </w:r>
      <w:r>
        <w:rPr>
          <w:rFonts w:ascii="Folio Lt BT" w:hAnsi="Folio Lt BT" w:cs="Calibri"/>
          <w:sz w:val="22"/>
          <w:szCs w:val="22"/>
        </w:rPr>
        <w:t xml:space="preserve"> </w:t>
      </w:r>
      <w:r>
        <w:rPr>
          <w:rStyle w:val="Emphasis"/>
          <w:rFonts w:ascii="Folio Lt BT" w:hAnsi="Folio Lt BT" w:cs="Calibri"/>
          <w:sz w:val="22"/>
          <w:szCs w:val="22"/>
        </w:rPr>
        <w:t xml:space="preserve">Rain Man </w:t>
      </w:r>
      <w:r>
        <w:rPr>
          <w:rFonts w:ascii="Folio Lt BT" w:hAnsi="Folio Lt BT" w:cs="Calibri"/>
          <w:sz w:val="22"/>
          <w:szCs w:val="22"/>
        </w:rPr>
        <w:t xml:space="preserve">(UK Tour); </w:t>
      </w:r>
      <w:r>
        <w:rPr>
          <w:rStyle w:val="Emphasis"/>
          <w:rFonts w:ascii="Folio Lt BT" w:hAnsi="Folio Lt BT" w:cs="Calibri"/>
          <w:sz w:val="22"/>
          <w:szCs w:val="22"/>
        </w:rPr>
        <w:t xml:space="preserve">Pippin </w:t>
      </w:r>
      <w:r>
        <w:rPr>
          <w:rFonts w:ascii="Folio Lt BT" w:hAnsi="Folio Lt BT" w:cs="Calibri"/>
          <w:sz w:val="22"/>
          <w:szCs w:val="22"/>
        </w:rPr>
        <w:t xml:space="preserve">(Manchester Hope Mill Theatre, Southwark Playhouse – </w:t>
      </w:r>
      <w:proofErr w:type="spellStart"/>
      <w:r>
        <w:rPr>
          <w:rFonts w:ascii="Folio Lt BT" w:hAnsi="Folio Lt BT" w:cs="Calibri"/>
          <w:sz w:val="22"/>
          <w:szCs w:val="22"/>
        </w:rPr>
        <w:t>OFFIE</w:t>
      </w:r>
      <w:proofErr w:type="spellEnd"/>
      <w:r>
        <w:rPr>
          <w:rFonts w:ascii="Folio Lt BT" w:hAnsi="Folio Lt BT" w:cs="Calibri"/>
          <w:sz w:val="22"/>
          <w:szCs w:val="22"/>
        </w:rPr>
        <w:t xml:space="preserve"> Award Winner for Best Performance in a Supporting Role in a Musical); </w:t>
      </w:r>
      <w:r>
        <w:rPr>
          <w:rStyle w:val="Emphasis"/>
          <w:rFonts w:ascii="Folio Lt BT" w:hAnsi="Folio Lt BT" w:cs="Calibri"/>
          <w:sz w:val="22"/>
          <w:szCs w:val="22"/>
        </w:rPr>
        <w:t xml:space="preserve">The Snow Queen </w:t>
      </w:r>
      <w:r>
        <w:rPr>
          <w:rFonts w:ascii="Folio Lt BT" w:hAnsi="Folio Lt BT" w:cs="Calibri"/>
          <w:sz w:val="22"/>
          <w:szCs w:val="22"/>
        </w:rPr>
        <w:t xml:space="preserve">(Royal and </w:t>
      </w:r>
      <w:proofErr w:type="spellStart"/>
      <w:r>
        <w:rPr>
          <w:rFonts w:ascii="Folio Lt BT" w:hAnsi="Folio Lt BT" w:cs="Calibri"/>
          <w:sz w:val="22"/>
          <w:szCs w:val="22"/>
        </w:rPr>
        <w:t>Derngate</w:t>
      </w:r>
      <w:proofErr w:type="spellEnd"/>
      <w:r>
        <w:rPr>
          <w:rFonts w:ascii="Folio Lt BT" w:hAnsi="Folio Lt BT" w:cs="Calibri"/>
          <w:sz w:val="22"/>
          <w:szCs w:val="22"/>
        </w:rPr>
        <w:t xml:space="preserve"> Northampton) and </w:t>
      </w:r>
      <w:r>
        <w:rPr>
          <w:rStyle w:val="Emphasis"/>
          <w:rFonts w:ascii="Folio Lt BT" w:hAnsi="Folio Lt BT" w:cs="Calibri"/>
          <w:sz w:val="22"/>
          <w:szCs w:val="22"/>
        </w:rPr>
        <w:t xml:space="preserve">A Damsel in Distress </w:t>
      </w:r>
      <w:r>
        <w:rPr>
          <w:rFonts w:ascii="Folio Lt BT" w:hAnsi="Folio Lt BT" w:cs="Calibri"/>
          <w:sz w:val="22"/>
          <w:szCs w:val="22"/>
        </w:rPr>
        <w:t>(Chichester Festival Theatre)</w:t>
      </w:r>
    </w:p>
    <w:p w:rsidR="00481965" w:rsidRDefault="00481965" w:rsidP="00481965">
      <w:pPr>
        <w:pStyle w:val="NormalWeb"/>
        <w:rPr>
          <w:rFonts w:ascii="Calibri" w:hAnsi="Calibri" w:cs="Calibri"/>
          <w:sz w:val="22"/>
          <w:szCs w:val="22"/>
        </w:rPr>
      </w:pPr>
      <w:r>
        <w:rPr>
          <w:rStyle w:val="Emphasis"/>
          <w:rFonts w:ascii="Folio Lt BT" w:hAnsi="Folio Lt BT" w:cs="Calibri"/>
          <w:sz w:val="22"/>
          <w:szCs w:val="22"/>
        </w:rPr>
        <w:t> </w:t>
      </w:r>
    </w:p>
    <w:p w:rsidR="00481965" w:rsidRDefault="00481965" w:rsidP="00481965">
      <w:pPr>
        <w:pStyle w:val="NormalWeb"/>
        <w:rPr>
          <w:rFonts w:ascii="Calibri" w:hAnsi="Calibri" w:cs="Calibri"/>
          <w:sz w:val="22"/>
          <w:szCs w:val="22"/>
        </w:rPr>
      </w:pPr>
      <w:r>
        <w:rPr>
          <w:rStyle w:val="Strong"/>
          <w:rFonts w:ascii="Folio Lt BT" w:hAnsi="Folio Lt BT" w:cs="Calibri"/>
          <w:sz w:val="22"/>
          <w:szCs w:val="22"/>
        </w:rPr>
        <w:t xml:space="preserve">Film credits include: </w:t>
      </w:r>
      <w:r>
        <w:rPr>
          <w:rFonts w:ascii="Folio Lt BT" w:hAnsi="Folio Lt BT" w:cs="Calibri"/>
          <w:sz w:val="22"/>
          <w:szCs w:val="22"/>
        </w:rPr>
        <w:t xml:space="preserve">Sarah in </w:t>
      </w:r>
      <w:r>
        <w:rPr>
          <w:rStyle w:val="Emphasis"/>
          <w:rFonts w:ascii="Folio Lt BT" w:hAnsi="Folio Lt BT" w:cs="Calibri"/>
          <w:sz w:val="22"/>
          <w:szCs w:val="22"/>
        </w:rPr>
        <w:t xml:space="preserve">Pretty </w:t>
      </w:r>
      <w:r>
        <w:rPr>
          <w:rFonts w:ascii="Folio Lt BT" w:hAnsi="Folio Lt BT" w:cs="Calibri"/>
          <w:sz w:val="22"/>
          <w:szCs w:val="22"/>
        </w:rPr>
        <w:t>(Short Film, Gal Productions)</w:t>
      </w:r>
    </w:p>
    <w:p w:rsidR="00481965" w:rsidRDefault="00481965" w:rsidP="00481965">
      <w:pPr>
        <w:pStyle w:val="NormalWeb"/>
        <w:rPr>
          <w:rFonts w:ascii="Calibri" w:hAnsi="Calibri" w:cs="Calibri"/>
          <w:sz w:val="22"/>
          <w:szCs w:val="22"/>
        </w:rPr>
      </w:pPr>
      <w:r>
        <w:rPr>
          <w:rFonts w:ascii="Folio Lt BT" w:hAnsi="Folio Lt BT" w:cs="Calibri"/>
          <w:sz w:val="22"/>
          <w:szCs w:val="22"/>
        </w:rPr>
        <w:t> </w:t>
      </w:r>
    </w:p>
    <w:p w:rsidR="00481965" w:rsidRDefault="00481965" w:rsidP="00481965">
      <w:pPr>
        <w:pStyle w:val="NormalWeb"/>
        <w:rPr>
          <w:rFonts w:ascii="Calibri" w:hAnsi="Calibri" w:cs="Calibri"/>
          <w:sz w:val="22"/>
          <w:szCs w:val="22"/>
        </w:rPr>
      </w:pPr>
      <w:r>
        <w:rPr>
          <w:rStyle w:val="Strong"/>
          <w:rFonts w:ascii="Folio Lt BT" w:hAnsi="Folio Lt BT" w:cs="Calibri"/>
          <w:sz w:val="22"/>
          <w:szCs w:val="22"/>
        </w:rPr>
        <w:lastRenderedPageBreak/>
        <w:t>Television credits include:</w:t>
      </w:r>
      <w:r>
        <w:rPr>
          <w:rFonts w:ascii="Folio Lt BT" w:hAnsi="Folio Lt BT" w:cs="Calibri"/>
          <w:sz w:val="22"/>
          <w:szCs w:val="22"/>
        </w:rPr>
        <w:t xml:space="preserve"> </w:t>
      </w:r>
      <w:r>
        <w:rPr>
          <w:rStyle w:val="Emphasis"/>
          <w:rFonts w:ascii="Folio Lt BT" w:hAnsi="Folio Lt BT" w:cs="Calibri"/>
          <w:sz w:val="22"/>
          <w:szCs w:val="22"/>
        </w:rPr>
        <w:t>2014 Olivier Awards</w:t>
      </w:r>
      <w:r>
        <w:rPr>
          <w:rFonts w:ascii="Folio Lt BT" w:hAnsi="Folio Lt BT" w:cs="Calibri"/>
          <w:sz w:val="22"/>
          <w:szCs w:val="22"/>
        </w:rPr>
        <w:t xml:space="preserve"> (ITV). </w:t>
      </w:r>
    </w:p>
    <w:p w:rsidR="00481965" w:rsidRDefault="00481965" w:rsidP="00481965">
      <w:pPr>
        <w:pStyle w:val="NormalWeb"/>
        <w:rPr>
          <w:rFonts w:ascii="Calibri" w:hAnsi="Calibri" w:cs="Calibri"/>
          <w:sz w:val="22"/>
          <w:szCs w:val="22"/>
        </w:rPr>
      </w:pPr>
      <w:r>
        <w:rPr>
          <w:rFonts w:ascii="Folio Lt BT" w:hAnsi="Folio Lt BT" w:cs="Calibri"/>
          <w:sz w:val="22"/>
          <w:szCs w:val="22"/>
        </w:rPr>
        <w:t> </w:t>
      </w:r>
    </w:p>
    <w:p w:rsidR="00481965" w:rsidRDefault="00481965" w:rsidP="00481965">
      <w:pPr>
        <w:pStyle w:val="NormalWeb"/>
        <w:rPr>
          <w:rFonts w:ascii="Calibri" w:hAnsi="Calibri" w:cs="Calibri"/>
          <w:sz w:val="22"/>
          <w:szCs w:val="22"/>
        </w:rPr>
      </w:pPr>
      <w:r>
        <w:rPr>
          <w:rStyle w:val="Strong"/>
          <w:rFonts w:ascii="Folio Lt BT" w:hAnsi="Folio Lt BT" w:cs="Calibri"/>
          <w:sz w:val="22"/>
          <w:szCs w:val="22"/>
        </w:rPr>
        <w:t>Radio credits include:</w:t>
      </w:r>
      <w:r>
        <w:rPr>
          <w:rFonts w:ascii="Folio Lt BT" w:hAnsi="Folio Lt BT" w:cs="Calibri"/>
          <w:sz w:val="22"/>
          <w:szCs w:val="22"/>
        </w:rPr>
        <w:t xml:space="preserve"> </w:t>
      </w:r>
      <w:r>
        <w:rPr>
          <w:rStyle w:val="Emphasis"/>
          <w:rFonts w:ascii="Folio Lt BT" w:hAnsi="Folio Lt BT" w:cs="Calibri"/>
          <w:sz w:val="22"/>
          <w:szCs w:val="22"/>
        </w:rPr>
        <w:t xml:space="preserve">Friday Night is Music Night </w:t>
      </w:r>
      <w:r>
        <w:rPr>
          <w:rFonts w:ascii="Folio Lt BT" w:hAnsi="Folio Lt BT" w:cs="Calibri"/>
          <w:sz w:val="22"/>
          <w:szCs w:val="22"/>
        </w:rPr>
        <w:t>(BBC Radio 2).</w:t>
      </w:r>
    </w:p>
    <w:p w:rsidR="00481965" w:rsidRDefault="00481965" w:rsidP="00481965">
      <w:pPr>
        <w:pStyle w:val="NormalWeb"/>
        <w:jc w:val="both"/>
        <w:rPr>
          <w:rFonts w:ascii="Calibri" w:hAnsi="Calibri" w:cs="Calibri"/>
          <w:sz w:val="22"/>
          <w:szCs w:val="22"/>
        </w:rPr>
      </w:pPr>
      <w:r>
        <w:rPr>
          <w:rFonts w:ascii="Calibri" w:hAnsi="Calibri" w:cs="Calibri"/>
          <w:sz w:val="22"/>
          <w:szCs w:val="22"/>
        </w:rPr>
        <w:t> </w:t>
      </w:r>
    </w:p>
    <w:p w:rsidR="00481965" w:rsidRDefault="00481965" w:rsidP="00481965">
      <w:pPr>
        <w:pStyle w:val="NormalWeb"/>
        <w:jc w:val="both"/>
        <w:rPr>
          <w:rFonts w:ascii="Calibri" w:hAnsi="Calibri" w:cs="Calibri"/>
          <w:sz w:val="22"/>
          <w:szCs w:val="22"/>
        </w:rPr>
      </w:pPr>
      <w:r>
        <w:rPr>
          <w:rFonts w:ascii="Calibri" w:hAnsi="Calibri"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Shobna Gulati plays </w:t>
      </w:r>
      <w:r>
        <w:rPr>
          <w:rStyle w:val="Strong"/>
          <w:rFonts w:ascii="Folio Lt BT" w:hAnsi="Folio Lt BT" w:cs="Calibri"/>
          <w:sz w:val="22"/>
          <w:szCs w:val="22"/>
        </w:rPr>
        <w:t xml:space="preserve">Madame Meanie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TV credits include</w:t>
      </w:r>
      <w:r>
        <w:rPr>
          <w:rFonts w:ascii="Folio Lt BT" w:hAnsi="Folio Lt BT" w:cs="Calibri"/>
          <w:sz w:val="22"/>
          <w:szCs w:val="22"/>
        </w:rPr>
        <w:t xml:space="preserve">: </w:t>
      </w:r>
      <w:proofErr w:type="spellStart"/>
      <w:r>
        <w:rPr>
          <w:rStyle w:val="Emphasis"/>
          <w:rFonts w:ascii="Folio Lt BT" w:hAnsi="Folio Lt BT" w:cs="Calibri"/>
          <w:sz w:val="22"/>
          <w:szCs w:val="22"/>
        </w:rPr>
        <w:t>dinnerladies</w:t>
      </w:r>
      <w:proofErr w:type="spellEnd"/>
      <w:r>
        <w:rPr>
          <w:rFonts w:ascii="Folio Lt BT" w:hAnsi="Folio Lt BT" w:cs="Calibri"/>
          <w:sz w:val="22"/>
          <w:szCs w:val="22"/>
        </w:rPr>
        <w:t xml:space="preserve"> (BBC); </w:t>
      </w:r>
      <w:r>
        <w:rPr>
          <w:rStyle w:val="Emphasis"/>
          <w:rFonts w:ascii="Folio Lt BT" w:hAnsi="Folio Lt BT" w:cs="Calibri"/>
          <w:sz w:val="22"/>
          <w:szCs w:val="22"/>
        </w:rPr>
        <w:t>Coronation Street</w:t>
      </w:r>
      <w:r>
        <w:rPr>
          <w:rFonts w:ascii="Folio Lt BT" w:hAnsi="Folio Lt BT" w:cs="Calibri"/>
          <w:sz w:val="22"/>
          <w:szCs w:val="22"/>
        </w:rPr>
        <w:t xml:space="preserve"> (ITV); </w:t>
      </w:r>
      <w:r>
        <w:rPr>
          <w:rStyle w:val="Emphasis"/>
          <w:rFonts w:ascii="Folio Lt BT" w:hAnsi="Folio Lt BT" w:cs="Calibri"/>
          <w:sz w:val="22"/>
          <w:szCs w:val="22"/>
        </w:rPr>
        <w:t>4Stories – On the Edge</w:t>
      </w:r>
      <w:r>
        <w:rPr>
          <w:rFonts w:ascii="Folio Lt BT" w:hAnsi="Folio Lt BT" w:cs="Calibri"/>
          <w:sz w:val="22"/>
          <w:szCs w:val="22"/>
        </w:rPr>
        <w:t xml:space="preserve"> (</w:t>
      </w:r>
      <w:proofErr w:type="spellStart"/>
      <w:r>
        <w:rPr>
          <w:rFonts w:ascii="Folio Lt BT" w:hAnsi="Folio Lt BT" w:cs="Calibri"/>
          <w:sz w:val="22"/>
          <w:szCs w:val="22"/>
        </w:rPr>
        <w:t>Blacklight</w:t>
      </w:r>
      <w:proofErr w:type="spellEnd"/>
      <w:r>
        <w:rPr>
          <w:rFonts w:ascii="Folio Lt BT" w:hAnsi="Folio Lt BT" w:cs="Calibri"/>
          <w:sz w:val="22"/>
          <w:szCs w:val="22"/>
        </w:rPr>
        <w:t xml:space="preserve"> Productions),  </w:t>
      </w:r>
      <w:r>
        <w:rPr>
          <w:rStyle w:val="Emphasis"/>
          <w:rFonts w:ascii="Folio Lt BT" w:hAnsi="Folio Lt BT" w:cs="Calibri"/>
          <w:sz w:val="22"/>
          <w:szCs w:val="22"/>
        </w:rPr>
        <w:t>Doctor Who</w:t>
      </w:r>
      <w:r>
        <w:rPr>
          <w:rFonts w:ascii="Folio Lt BT" w:hAnsi="Folio Lt BT" w:cs="Calibri"/>
          <w:sz w:val="22"/>
          <w:szCs w:val="22"/>
        </w:rPr>
        <w:t xml:space="preserve">, </w:t>
      </w:r>
      <w:r>
        <w:rPr>
          <w:rStyle w:val="Emphasis"/>
          <w:rFonts w:ascii="Folio Lt BT" w:hAnsi="Folio Lt BT" w:cs="Calibri"/>
          <w:sz w:val="22"/>
          <w:szCs w:val="22"/>
        </w:rPr>
        <w:t xml:space="preserve">Moving On Hold The Sunset  Doctors  Casualty, In the Club  </w:t>
      </w:r>
      <w:proofErr w:type="spellStart"/>
      <w:r>
        <w:rPr>
          <w:rStyle w:val="Emphasis"/>
          <w:rFonts w:ascii="Folio Lt BT" w:hAnsi="Folio Lt BT" w:cs="Calibri"/>
          <w:sz w:val="22"/>
          <w:szCs w:val="22"/>
        </w:rPr>
        <w:t>Eastenders</w:t>
      </w:r>
      <w:proofErr w:type="spellEnd"/>
      <w:r>
        <w:rPr>
          <w:rStyle w:val="Emphasis"/>
          <w:rFonts w:ascii="Folio Lt BT" w:hAnsi="Folio Lt BT" w:cs="Calibri"/>
          <w:sz w:val="22"/>
          <w:szCs w:val="22"/>
        </w:rPr>
        <w:t>, New Street Law, Magnolia</w:t>
      </w:r>
      <w:r>
        <w:rPr>
          <w:rFonts w:ascii="Folio Lt BT" w:hAnsi="Folio Lt BT" w:cs="Calibri"/>
          <w:sz w:val="22"/>
          <w:szCs w:val="22"/>
        </w:rPr>
        <w:t xml:space="preserve"> (BBC1);  </w:t>
      </w:r>
      <w:r>
        <w:rPr>
          <w:rStyle w:val="Emphasis"/>
          <w:rFonts w:ascii="Folio Lt BT" w:hAnsi="Folio Lt BT" w:cs="Calibri"/>
          <w:sz w:val="22"/>
          <w:szCs w:val="22"/>
        </w:rPr>
        <w:t>River City</w:t>
      </w:r>
      <w:r>
        <w:rPr>
          <w:rFonts w:ascii="Folio Lt BT" w:hAnsi="Folio Lt BT" w:cs="Calibri"/>
          <w:sz w:val="22"/>
          <w:szCs w:val="22"/>
        </w:rPr>
        <w:t xml:space="preserve">, (BBC Scotland), </w:t>
      </w:r>
      <w:r>
        <w:rPr>
          <w:rStyle w:val="Emphasis"/>
          <w:rFonts w:ascii="Folio Lt BT" w:hAnsi="Folio Lt BT" w:cs="Calibri"/>
          <w:sz w:val="22"/>
          <w:szCs w:val="22"/>
        </w:rPr>
        <w:t>Paranoid,</w:t>
      </w:r>
      <w:r>
        <w:rPr>
          <w:rFonts w:ascii="Folio Lt BT" w:hAnsi="Folio Lt BT" w:cs="Calibri"/>
          <w:sz w:val="22"/>
          <w:szCs w:val="22"/>
        </w:rPr>
        <w:t xml:space="preserve"> (ITV1/Red/Netflix); </w:t>
      </w:r>
      <w:r>
        <w:rPr>
          <w:rStyle w:val="Emphasis"/>
          <w:rFonts w:ascii="Folio Lt BT" w:hAnsi="Folio Lt BT" w:cs="Calibri"/>
          <w:sz w:val="22"/>
          <w:szCs w:val="22"/>
        </w:rPr>
        <w:t>You, Me and Them, (</w:t>
      </w:r>
      <w:proofErr w:type="spellStart"/>
      <w:r>
        <w:rPr>
          <w:rStyle w:val="Emphasis"/>
          <w:rFonts w:ascii="Folio Lt BT" w:hAnsi="Folio Lt BT" w:cs="Calibri"/>
          <w:sz w:val="22"/>
          <w:szCs w:val="22"/>
        </w:rPr>
        <w:t>UKTV</w:t>
      </w:r>
      <w:proofErr w:type="spellEnd"/>
      <w:r>
        <w:rPr>
          <w:rStyle w:val="Emphasis"/>
          <w:rFonts w:ascii="Folio Lt BT" w:hAnsi="Folio Lt BT" w:cs="Calibri"/>
          <w:sz w:val="22"/>
          <w:szCs w:val="22"/>
        </w:rPr>
        <w:t xml:space="preserve"> Gold);</w:t>
      </w:r>
      <w:r>
        <w:rPr>
          <w:rFonts w:ascii="Folio Lt BT" w:hAnsi="Folio Lt BT" w:cs="Calibri"/>
          <w:sz w:val="22"/>
          <w:szCs w:val="22"/>
        </w:rPr>
        <w:t xml:space="preserve"> </w:t>
      </w:r>
      <w:r>
        <w:rPr>
          <w:rStyle w:val="Emphasis"/>
          <w:rFonts w:ascii="Folio Lt BT" w:hAnsi="Folio Lt BT" w:cs="Calibri"/>
          <w:sz w:val="22"/>
          <w:szCs w:val="22"/>
        </w:rPr>
        <w:t xml:space="preserve">The Slammer, </w:t>
      </w:r>
      <w:proofErr w:type="spellStart"/>
      <w:r>
        <w:rPr>
          <w:rStyle w:val="Emphasis"/>
          <w:rFonts w:ascii="Folio Lt BT" w:hAnsi="Folio Lt BT" w:cs="Calibri"/>
          <w:sz w:val="22"/>
          <w:szCs w:val="22"/>
        </w:rPr>
        <w:t>Jackanory</w:t>
      </w:r>
      <w:proofErr w:type="spellEnd"/>
      <w:r>
        <w:rPr>
          <w:rStyle w:val="Emphasis"/>
          <w:rFonts w:ascii="Folio Lt BT" w:hAnsi="Folio Lt BT" w:cs="Calibri"/>
          <w:sz w:val="22"/>
          <w:szCs w:val="22"/>
        </w:rPr>
        <w:t xml:space="preserve"> </w:t>
      </w:r>
      <w:r>
        <w:rPr>
          <w:rFonts w:ascii="Folio Lt BT" w:hAnsi="Folio Lt BT" w:cs="Calibri"/>
          <w:sz w:val="22"/>
          <w:szCs w:val="22"/>
        </w:rPr>
        <w:t>(</w:t>
      </w:r>
      <w:proofErr w:type="spellStart"/>
      <w:r>
        <w:rPr>
          <w:rFonts w:ascii="Folio Lt BT" w:hAnsi="Folio Lt BT" w:cs="Calibri"/>
          <w:sz w:val="22"/>
          <w:szCs w:val="22"/>
        </w:rPr>
        <w:t>CBBC</w:t>
      </w:r>
      <w:proofErr w:type="spellEnd"/>
      <w:r>
        <w:rPr>
          <w:rFonts w:ascii="Folio Lt BT" w:hAnsi="Folio Lt BT" w:cs="Calibri"/>
          <w:sz w:val="22"/>
          <w:szCs w:val="22"/>
        </w:rPr>
        <w:t xml:space="preserve">); </w:t>
      </w:r>
      <w:r>
        <w:rPr>
          <w:rStyle w:val="Emphasis"/>
          <w:rFonts w:ascii="Folio Lt BT" w:hAnsi="Folio Lt BT" w:cs="Calibri"/>
          <w:sz w:val="22"/>
          <w:szCs w:val="22"/>
        </w:rPr>
        <w:t xml:space="preserve">Bedtime Stories' </w:t>
      </w:r>
      <w:proofErr w:type="spellStart"/>
      <w:r>
        <w:rPr>
          <w:rStyle w:val="Emphasis"/>
          <w:rFonts w:ascii="Folio Lt BT" w:hAnsi="Folio Lt BT" w:cs="Calibri"/>
          <w:sz w:val="22"/>
          <w:szCs w:val="22"/>
        </w:rPr>
        <w:t>Cbeebies</w:t>
      </w:r>
      <w:proofErr w:type="spellEnd"/>
      <w:r>
        <w:rPr>
          <w:rStyle w:val="Emphasis"/>
          <w:rFonts w:ascii="Folio Lt BT" w:hAnsi="Folio Lt BT" w:cs="Calibri"/>
          <w:sz w:val="22"/>
          <w:szCs w:val="22"/>
        </w:rPr>
        <w:t xml:space="preserve">, The Circle </w:t>
      </w:r>
      <w:r>
        <w:rPr>
          <w:rFonts w:ascii="Folio Lt BT" w:hAnsi="Folio Lt BT" w:cs="Calibri"/>
          <w:sz w:val="22"/>
          <w:szCs w:val="22"/>
        </w:rPr>
        <w:t xml:space="preserve">(Channel 4), </w:t>
      </w:r>
      <w:r>
        <w:rPr>
          <w:rStyle w:val="Emphasis"/>
          <w:rFonts w:ascii="Folio Lt BT" w:hAnsi="Folio Lt BT" w:cs="Calibri"/>
          <w:sz w:val="22"/>
          <w:szCs w:val="22"/>
        </w:rPr>
        <w:t>Where The Heart Is</w:t>
      </w:r>
      <w:r>
        <w:rPr>
          <w:rFonts w:ascii="Folio Lt BT" w:hAnsi="Folio Lt BT" w:cs="Calibri"/>
          <w:sz w:val="22"/>
          <w:szCs w:val="22"/>
        </w:rPr>
        <w:t xml:space="preserve"> (ITV1)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Theatre credits include</w:t>
      </w:r>
      <w:r>
        <w:rPr>
          <w:rFonts w:ascii="Folio Lt BT" w:hAnsi="Folio Lt BT" w:cs="Calibri"/>
          <w:sz w:val="22"/>
          <w:szCs w:val="22"/>
        </w:rPr>
        <w:t xml:space="preserve">: </w:t>
      </w:r>
      <w:r>
        <w:rPr>
          <w:rStyle w:val="Emphasis"/>
          <w:rFonts w:ascii="Folio Lt BT" w:hAnsi="Folio Lt BT" w:cs="Calibri"/>
          <w:sz w:val="22"/>
          <w:szCs w:val="22"/>
        </w:rPr>
        <w:t>Richard II</w:t>
      </w:r>
      <w:r>
        <w:rPr>
          <w:rFonts w:ascii="Folio Lt BT" w:hAnsi="Folio Lt BT" w:cs="Calibri"/>
          <w:sz w:val="22"/>
          <w:szCs w:val="22"/>
        </w:rPr>
        <w:t xml:space="preserve"> (The Globe); </w:t>
      </w:r>
      <w:r>
        <w:rPr>
          <w:rStyle w:val="Emphasis"/>
          <w:rFonts w:ascii="Folio Lt BT" w:hAnsi="Folio Lt BT" w:cs="Calibri"/>
          <w:sz w:val="22"/>
          <w:szCs w:val="22"/>
        </w:rPr>
        <w:t>Everybody’s Talking About Jamie</w:t>
      </w:r>
      <w:r>
        <w:rPr>
          <w:rFonts w:ascii="Folio Lt BT" w:hAnsi="Folio Lt BT" w:cs="Calibri"/>
          <w:sz w:val="22"/>
          <w:szCs w:val="22"/>
        </w:rPr>
        <w:t xml:space="preserve"> (The Apollo Theatre); </w:t>
      </w:r>
      <w:r>
        <w:rPr>
          <w:rStyle w:val="Emphasis"/>
          <w:rFonts w:ascii="Folio Lt BT" w:hAnsi="Folio Lt BT" w:cs="Calibri"/>
          <w:sz w:val="22"/>
          <w:szCs w:val="22"/>
        </w:rPr>
        <w:t>Daisy Pulls It Off</w:t>
      </w:r>
      <w:r>
        <w:rPr>
          <w:rFonts w:ascii="Folio Lt BT" w:hAnsi="Folio Lt BT" w:cs="Calibri"/>
          <w:sz w:val="22"/>
          <w:szCs w:val="22"/>
        </w:rPr>
        <w:t xml:space="preserve"> (The Park); </w:t>
      </w:r>
      <w:r>
        <w:rPr>
          <w:rStyle w:val="Emphasis"/>
          <w:rFonts w:ascii="Folio Lt BT" w:hAnsi="Folio Lt BT" w:cs="Calibri"/>
          <w:sz w:val="22"/>
          <w:szCs w:val="22"/>
        </w:rPr>
        <w:t>Anita &amp; Me</w:t>
      </w:r>
      <w:r>
        <w:rPr>
          <w:rFonts w:ascii="Folio Lt BT" w:hAnsi="Folio Lt BT" w:cs="Calibri"/>
          <w:sz w:val="22"/>
          <w:szCs w:val="22"/>
        </w:rPr>
        <w:t xml:space="preserve"> (Birmingham Rep and Touring Consortium); </w:t>
      </w:r>
      <w:r>
        <w:rPr>
          <w:rStyle w:val="Emphasis"/>
          <w:rFonts w:ascii="Folio Lt BT" w:hAnsi="Folio Lt BT" w:cs="Calibri"/>
          <w:sz w:val="22"/>
          <w:szCs w:val="22"/>
        </w:rPr>
        <w:t>Grease</w:t>
      </w:r>
      <w:r>
        <w:rPr>
          <w:rFonts w:ascii="Folio Lt BT" w:hAnsi="Folio Lt BT" w:cs="Calibri"/>
          <w:sz w:val="22"/>
          <w:szCs w:val="22"/>
        </w:rPr>
        <w:t xml:space="preserve"> (Leicester Curve Theatre); </w:t>
      </w:r>
      <w:r>
        <w:rPr>
          <w:rStyle w:val="Emphasis"/>
          <w:rFonts w:ascii="Folio Lt BT" w:hAnsi="Folio Lt BT" w:cs="Calibri"/>
          <w:sz w:val="22"/>
          <w:szCs w:val="22"/>
        </w:rPr>
        <w:t>Mamma Mia International Tour</w:t>
      </w:r>
      <w:r>
        <w:rPr>
          <w:rFonts w:ascii="Folio Lt BT" w:hAnsi="Folio Lt BT" w:cs="Calibri"/>
          <w:sz w:val="22"/>
          <w:szCs w:val="22"/>
        </w:rPr>
        <w:t xml:space="preserve"> 2015- 2016, Jon </w:t>
      </w:r>
      <w:proofErr w:type="spellStart"/>
      <w:r>
        <w:rPr>
          <w:rFonts w:ascii="Folio Lt BT" w:hAnsi="Folio Lt BT" w:cs="Calibri"/>
          <w:sz w:val="22"/>
          <w:szCs w:val="22"/>
        </w:rPr>
        <w:t>Godber's</w:t>
      </w:r>
      <w:proofErr w:type="spellEnd"/>
      <w:r>
        <w:rPr>
          <w:rFonts w:ascii="Folio Lt BT" w:hAnsi="Folio Lt BT" w:cs="Calibri"/>
          <w:sz w:val="22"/>
          <w:szCs w:val="22"/>
        </w:rPr>
        <w:t xml:space="preserve"> </w:t>
      </w:r>
      <w:r>
        <w:rPr>
          <w:rStyle w:val="Emphasis"/>
          <w:rFonts w:ascii="Folio Lt BT" w:hAnsi="Folio Lt BT" w:cs="Calibri"/>
          <w:sz w:val="22"/>
          <w:szCs w:val="22"/>
        </w:rPr>
        <w:t>April in Paris</w:t>
      </w:r>
      <w:r>
        <w:rPr>
          <w:rFonts w:ascii="Folio Lt BT" w:hAnsi="Folio Lt BT" w:cs="Calibri"/>
          <w:sz w:val="22"/>
          <w:szCs w:val="22"/>
        </w:rPr>
        <w:t xml:space="preserve"> (Derby Playhouse and National Tour); </w:t>
      </w:r>
      <w:proofErr w:type="spellStart"/>
      <w:r>
        <w:rPr>
          <w:rStyle w:val="Emphasis"/>
          <w:rFonts w:ascii="Folio Lt BT" w:hAnsi="Folio Lt BT" w:cs="Calibri"/>
          <w:sz w:val="22"/>
          <w:szCs w:val="22"/>
        </w:rPr>
        <w:t>B!rth</w:t>
      </w:r>
      <w:proofErr w:type="spellEnd"/>
      <w:r>
        <w:rPr>
          <w:rFonts w:ascii="Folio Lt BT" w:hAnsi="Folio Lt BT" w:cs="Calibri"/>
          <w:sz w:val="22"/>
          <w:szCs w:val="22"/>
        </w:rPr>
        <w:t xml:space="preserve">, </w:t>
      </w:r>
      <w:r>
        <w:rPr>
          <w:rStyle w:val="Emphasis"/>
          <w:rFonts w:ascii="Folio Lt BT" w:hAnsi="Folio Lt BT" w:cs="Calibri"/>
          <w:sz w:val="22"/>
          <w:szCs w:val="22"/>
        </w:rPr>
        <w:t>Hunger for Trade</w:t>
      </w:r>
      <w:r>
        <w:rPr>
          <w:rFonts w:ascii="Folio Lt BT" w:hAnsi="Folio Lt BT" w:cs="Calibri"/>
          <w:sz w:val="22"/>
          <w:szCs w:val="22"/>
        </w:rPr>
        <w:t xml:space="preserve">, </w:t>
      </w:r>
      <w:r>
        <w:rPr>
          <w:rStyle w:val="Emphasis"/>
          <w:rFonts w:ascii="Folio Lt BT" w:hAnsi="Folio Lt BT" w:cs="Calibri"/>
          <w:sz w:val="22"/>
          <w:szCs w:val="22"/>
        </w:rPr>
        <w:t>Come Closer</w:t>
      </w:r>
      <w:r>
        <w:rPr>
          <w:rFonts w:ascii="Folio Lt BT" w:hAnsi="Folio Lt BT" w:cs="Calibri"/>
          <w:sz w:val="22"/>
          <w:szCs w:val="22"/>
        </w:rPr>
        <w:t xml:space="preserve"> </w:t>
      </w:r>
      <w:r>
        <w:rPr>
          <w:rStyle w:val="Emphasis"/>
          <w:rFonts w:ascii="Folio Lt BT" w:hAnsi="Folio Lt BT" w:cs="Calibri"/>
          <w:sz w:val="22"/>
          <w:szCs w:val="22"/>
        </w:rPr>
        <w:t>Pretend You Have Big Buildings</w:t>
      </w:r>
      <w:r>
        <w:rPr>
          <w:rFonts w:ascii="Folio Lt BT" w:hAnsi="Folio Lt BT" w:cs="Calibri"/>
          <w:sz w:val="22"/>
          <w:szCs w:val="22"/>
        </w:rPr>
        <w:t xml:space="preserve"> , </w:t>
      </w:r>
      <w:r>
        <w:rPr>
          <w:rStyle w:val="Emphasis"/>
          <w:rFonts w:ascii="Folio Lt BT" w:hAnsi="Folio Lt BT" w:cs="Calibri"/>
          <w:sz w:val="22"/>
          <w:szCs w:val="22"/>
        </w:rPr>
        <w:t xml:space="preserve">Cafe </w:t>
      </w:r>
      <w:proofErr w:type="spellStart"/>
      <w:r>
        <w:rPr>
          <w:rStyle w:val="Emphasis"/>
          <w:rFonts w:ascii="Folio Lt BT" w:hAnsi="Folio Lt BT" w:cs="Calibri"/>
          <w:sz w:val="22"/>
          <w:szCs w:val="22"/>
        </w:rPr>
        <w:t>Vesuvio</w:t>
      </w:r>
      <w:proofErr w:type="spellEnd"/>
      <w:r>
        <w:rPr>
          <w:rFonts w:ascii="Folio Lt BT" w:hAnsi="Folio Lt BT" w:cs="Calibri"/>
          <w:sz w:val="22"/>
          <w:szCs w:val="22"/>
        </w:rPr>
        <w:t xml:space="preserve"> ( Royal Exchange, Manchester); </w:t>
      </w:r>
      <w:r>
        <w:rPr>
          <w:rStyle w:val="Emphasis"/>
          <w:rFonts w:ascii="Folio Lt BT" w:hAnsi="Folio Lt BT" w:cs="Calibri"/>
          <w:sz w:val="22"/>
          <w:szCs w:val="22"/>
        </w:rPr>
        <w:t>The Jungle Book</w:t>
      </w:r>
      <w:r>
        <w:rPr>
          <w:rFonts w:ascii="Folio Lt BT" w:hAnsi="Folio Lt BT" w:cs="Calibri"/>
          <w:sz w:val="22"/>
          <w:szCs w:val="22"/>
        </w:rPr>
        <w:t xml:space="preserve">, (West Yorkshire Playhouse), </w:t>
      </w:r>
      <w:proofErr w:type="spellStart"/>
      <w:r>
        <w:rPr>
          <w:rStyle w:val="Emphasis"/>
          <w:rFonts w:ascii="Folio Lt BT" w:hAnsi="Folio Lt BT" w:cs="Calibri"/>
          <w:sz w:val="22"/>
          <w:szCs w:val="22"/>
        </w:rPr>
        <w:t>dinnerladies</w:t>
      </w:r>
      <w:proofErr w:type="spellEnd"/>
      <w:r>
        <w:rPr>
          <w:rFonts w:ascii="Folio Lt BT" w:hAnsi="Folio Lt BT" w:cs="Calibri"/>
          <w:sz w:val="22"/>
          <w:szCs w:val="22"/>
        </w:rPr>
        <w:t xml:space="preserve"> (National tour),  </w:t>
      </w:r>
      <w:r>
        <w:rPr>
          <w:rStyle w:val="Emphasis"/>
          <w:rFonts w:ascii="Folio Lt BT" w:hAnsi="Folio Lt BT" w:cs="Calibri"/>
          <w:sz w:val="22"/>
          <w:szCs w:val="22"/>
        </w:rPr>
        <w:t>Girl's Night</w:t>
      </w:r>
      <w:r>
        <w:rPr>
          <w:rFonts w:ascii="Folio Lt BT" w:hAnsi="Folio Lt BT" w:cs="Calibri"/>
          <w:sz w:val="22"/>
          <w:szCs w:val="22"/>
        </w:rPr>
        <w:t xml:space="preserve"> (National Tour), </w:t>
      </w:r>
      <w:r>
        <w:rPr>
          <w:rStyle w:val="Emphasis"/>
          <w:rFonts w:ascii="Folio Lt BT" w:hAnsi="Folio Lt BT" w:cs="Calibri"/>
          <w:sz w:val="22"/>
          <w:szCs w:val="22"/>
        </w:rPr>
        <w:t>The Vagina Monologues</w:t>
      </w:r>
      <w:r>
        <w:rPr>
          <w:rFonts w:ascii="Folio Lt BT" w:hAnsi="Folio Lt BT" w:cs="Calibri"/>
          <w:sz w:val="22"/>
          <w:szCs w:val="22"/>
        </w:rPr>
        <w:t xml:space="preserve"> ( Mark </w:t>
      </w:r>
      <w:proofErr w:type="spellStart"/>
      <w:r>
        <w:rPr>
          <w:rFonts w:ascii="Folio Lt BT" w:hAnsi="Folio Lt BT" w:cs="Calibri"/>
          <w:sz w:val="22"/>
          <w:szCs w:val="22"/>
        </w:rPr>
        <w:t>Gucher</w:t>
      </w:r>
      <w:proofErr w:type="spellEnd"/>
      <w:r>
        <w:rPr>
          <w:rFonts w:ascii="Folio Lt BT" w:hAnsi="Folio Lt BT" w:cs="Calibri"/>
          <w:sz w:val="22"/>
          <w:szCs w:val="22"/>
        </w:rPr>
        <w:t xml:space="preserve"> Ltd); </w:t>
      </w:r>
      <w:r>
        <w:rPr>
          <w:rStyle w:val="Emphasis"/>
          <w:rFonts w:ascii="Folio Lt BT" w:hAnsi="Folio Lt BT" w:cs="Calibri"/>
          <w:sz w:val="22"/>
          <w:szCs w:val="22"/>
        </w:rPr>
        <w:t>Romeo and Juliet</w:t>
      </w:r>
      <w:r>
        <w:rPr>
          <w:rFonts w:ascii="Folio Lt BT" w:hAnsi="Folio Lt BT" w:cs="Calibri"/>
          <w:sz w:val="22"/>
          <w:szCs w:val="22"/>
        </w:rPr>
        <w:t xml:space="preserve"> ( Leicester Haymarket); </w:t>
      </w:r>
      <w:r>
        <w:rPr>
          <w:rStyle w:val="Emphasis"/>
          <w:rFonts w:ascii="Folio Lt BT" w:hAnsi="Folio Lt BT" w:cs="Calibri"/>
          <w:sz w:val="22"/>
          <w:szCs w:val="22"/>
        </w:rPr>
        <w:t>A Midsummer Night's Dream</w:t>
      </w:r>
      <w:r>
        <w:rPr>
          <w:rFonts w:ascii="Folio Lt BT" w:hAnsi="Folio Lt BT" w:cs="Calibri"/>
          <w:sz w:val="22"/>
          <w:szCs w:val="22"/>
        </w:rPr>
        <w:t xml:space="preserve"> (Tara Arts, National Tour); </w:t>
      </w:r>
      <w:r>
        <w:rPr>
          <w:rStyle w:val="Emphasis"/>
          <w:rFonts w:ascii="Folio Lt BT" w:hAnsi="Folio Lt BT" w:cs="Calibri"/>
          <w:sz w:val="22"/>
          <w:szCs w:val="22"/>
        </w:rPr>
        <w:t>How High is Up</w:t>
      </w:r>
      <w:r>
        <w:rPr>
          <w:rFonts w:ascii="Folio Lt BT" w:hAnsi="Folio Lt BT" w:cs="Calibri"/>
          <w:sz w:val="22"/>
          <w:szCs w:val="22"/>
        </w:rPr>
        <w:t xml:space="preserve"> (West Yorkshire Playhouse)</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Latest film credits include</w:t>
      </w:r>
      <w:r>
        <w:rPr>
          <w:rFonts w:ascii="Folio Lt BT" w:hAnsi="Folio Lt BT" w:cs="Calibri"/>
          <w:sz w:val="22"/>
          <w:szCs w:val="22"/>
        </w:rPr>
        <w:t xml:space="preserve">: </w:t>
      </w:r>
      <w:r>
        <w:rPr>
          <w:rStyle w:val="Emphasis"/>
          <w:rFonts w:ascii="Folio Lt BT" w:hAnsi="Folio Lt BT" w:cs="Calibri"/>
          <w:sz w:val="22"/>
          <w:szCs w:val="22"/>
        </w:rPr>
        <w:t xml:space="preserve">Everyone’s Talking </w:t>
      </w:r>
      <w:proofErr w:type="gramStart"/>
      <w:r>
        <w:rPr>
          <w:rStyle w:val="Emphasis"/>
          <w:rFonts w:ascii="Folio Lt BT" w:hAnsi="Folio Lt BT" w:cs="Calibri"/>
          <w:sz w:val="22"/>
          <w:szCs w:val="22"/>
        </w:rPr>
        <w:t>About</w:t>
      </w:r>
      <w:proofErr w:type="gramEnd"/>
      <w:r>
        <w:rPr>
          <w:rStyle w:val="Emphasis"/>
          <w:rFonts w:ascii="Folio Lt BT" w:hAnsi="Folio Lt BT" w:cs="Calibri"/>
          <w:sz w:val="22"/>
          <w:szCs w:val="22"/>
        </w:rPr>
        <w:t xml:space="preserve"> Jamie</w:t>
      </w:r>
      <w:r>
        <w:rPr>
          <w:rFonts w:ascii="Folio Lt BT" w:hAnsi="Folio Lt BT" w:cs="Calibri"/>
          <w:sz w:val="22"/>
          <w:szCs w:val="22"/>
        </w:rPr>
        <w:t xml:space="preserve"> (Film4 and Warp Films)</w:t>
      </w:r>
    </w:p>
    <w:p w:rsidR="00481965" w:rsidRDefault="00481965" w:rsidP="00481965">
      <w:pPr>
        <w:pStyle w:val="NormalWeb"/>
        <w:jc w:val="both"/>
        <w:rPr>
          <w:rFonts w:ascii="Calibri" w:hAnsi="Calibri" w:cs="Calibri"/>
          <w:sz w:val="22"/>
          <w:szCs w:val="22"/>
        </w:rPr>
      </w:pPr>
      <w:r>
        <w:rPr>
          <w:rFonts w:ascii="Calibri" w:hAnsi="Calibri"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xml:space="preserve">Television credits include: </w:t>
      </w:r>
      <w:r>
        <w:rPr>
          <w:rStyle w:val="Emphasis"/>
          <w:rFonts w:ascii="Folio Lt BT" w:hAnsi="Folio Lt BT" w:cs="Calibri"/>
          <w:sz w:val="22"/>
          <w:szCs w:val="22"/>
        </w:rPr>
        <w:t>4Stories - On the Edge</w:t>
      </w:r>
      <w:r>
        <w:rPr>
          <w:rFonts w:ascii="Folio Lt BT" w:hAnsi="Folio Lt BT" w:cs="Calibri"/>
          <w:sz w:val="22"/>
          <w:szCs w:val="22"/>
        </w:rPr>
        <w:t xml:space="preserve"> (</w:t>
      </w:r>
      <w:proofErr w:type="spellStart"/>
      <w:r>
        <w:rPr>
          <w:rFonts w:ascii="Folio Lt BT" w:hAnsi="Folio Lt BT" w:cs="Calibri"/>
          <w:sz w:val="22"/>
          <w:szCs w:val="22"/>
        </w:rPr>
        <w:t>Blacklight</w:t>
      </w:r>
      <w:proofErr w:type="spellEnd"/>
      <w:r>
        <w:rPr>
          <w:rFonts w:ascii="Folio Lt BT" w:hAnsi="Folio Lt BT" w:cs="Calibri"/>
          <w:sz w:val="22"/>
          <w:szCs w:val="22"/>
        </w:rPr>
        <w:t xml:space="preserve"> Productions); </w:t>
      </w:r>
      <w:r>
        <w:rPr>
          <w:rStyle w:val="Emphasis"/>
          <w:rFonts w:ascii="Folio Lt BT" w:hAnsi="Folio Lt BT" w:cs="Calibri"/>
          <w:sz w:val="22"/>
          <w:szCs w:val="22"/>
        </w:rPr>
        <w:t>Doctor Who</w:t>
      </w:r>
      <w:r>
        <w:rPr>
          <w:rFonts w:ascii="Folio Lt BT" w:hAnsi="Folio Lt BT" w:cs="Calibri"/>
          <w:sz w:val="22"/>
          <w:szCs w:val="22"/>
        </w:rPr>
        <w:t xml:space="preserve"> (BBC);</w:t>
      </w:r>
    </w:p>
    <w:p w:rsidR="00481965" w:rsidRDefault="00481965" w:rsidP="00481965">
      <w:pPr>
        <w:pStyle w:val="NormalWeb"/>
        <w:jc w:val="both"/>
        <w:rPr>
          <w:rFonts w:ascii="Calibri" w:hAnsi="Calibri" w:cs="Calibri"/>
          <w:sz w:val="22"/>
          <w:szCs w:val="22"/>
        </w:rPr>
      </w:pPr>
      <w:r>
        <w:rPr>
          <w:rStyle w:val="Emphasis"/>
          <w:rFonts w:ascii="Folio Lt BT" w:hAnsi="Folio Lt BT" w:cs="Calibri"/>
          <w:sz w:val="22"/>
          <w:szCs w:val="22"/>
        </w:rPr>
        <w:t>Moving On</w:t>
      </w:r>
      <w:r>
        <w:rPr>
          <w:rFonts w:ascii="Folio Lt BT" w:hAnsi="Folio Lt BT" w:cs="Calibri"/>
          <w:sz w:val="22"/>
          <w:szCs w:val="22"/>
        </w:rPr>
        <w:t xml:space="preserve"> (LA Productions); </w:t>
      </w:r>
      <w:r>
        <w:rPr>
          <w:rStyle w:val="Emphasis"/>
          <w:rFonts w:ascii="Folio Lt BT" w:hAnsi="Folio Lt BT" w:cs="Calibri"/>
          <w:sz w:val="22"/>
          <w:szCs w:val="22"/>
        </w:rPr>
        <w:t>River City</w:t>
      </w:r>
      <w:r>
        <w:rPr>
          <w:rFonts w:ascii="Folio Lt BT" w:hAnsi="Folio Lt BT" w:cs="Calibri"/>
          <w:sz w:val="22"/>
          <w:szCs w:val="22"/>
        </w:rPr>
        <w:t xml:space="preserve"> (BBC Scotland); </w:t>
      </w:r>
      <w:r>
        <w:rPr>
          <w:rStyle w:val="Emphasis"/>
          <w:rFonts w:ascii="Folio Lt BT" w:hAnsi="Folio Lt BT" w:cs="Calibri"/>
          <w:sz w:val="22"/>
          <w:szCs w:val="22"/>
        </w:rPr>
        <w:t>Treasure Champs</w:t>
      </w:r>
      <w:r>
        <w:rPr>
          <w:rFonts w:ascii="Folio Lt BT" w:hAnsi="Folio Lt BT" w:cs="Calibri"/>
          <w:sz w:val="22"/>
          <w:szCs w:val="22"/>
        </w:rPr>
        <w:t xml:space="preserve"> (</w:t>
      </w:r>
      <w:proofErr w:type="spellStart"/>
      <w:r>
        <w:rPr>
          <w:rFonts w:ascii="Folio Lt BT" w:hAnsi="Folio Lt BT" w:cs="Calibri"/>
          <w:sz w:val="22"/>
          <w:szCs w:val="22"/>
        </w:rPr>
        <w:t>CBeebies</w:t>
      </w:r>
      <w:proofErr w:type="spellEnd"/>
      <w:r>
        <w:rPr>
          <w:rStyle w:val="Emphasis"/>
          <w:rFonts w:ascii="Folio Lt BT" w:hAnsi="Folio Lt BT" w:cs="Calibri"/>
          <w:sz w:val="22"/>
          <w:szCs w:val="22"/>
        </w:rPr>
        <w:t>); Edith</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(BBC); </w:t>
      </w:r>
      <w:r>
        <w:rPr>
          <w:rStyle w:val="Emphasis"/>
          <w:rFonts w:ascii="Folio Lt BT" w:hAnsi="Folio Lt BT" w:cs="Calibri"/>
          <w:sz w:val="22"/>
          <w:szCs w:val="22"/>
        </w:rPr>
        <w:t>Casualty</w:t>
      </w:r>
      <w:r>
        <w:rPr>
          <w:rFonts w:ascii="Folio Lt BT" w:hAnsi="Folio Lt BT" w:cs="Calibri"/>
          <w:sz w:val="22"/>
          <w:szCs w:val="22"/>
        </w:rPr>
        <w:t xml:space="preserve"> (BBC); </w:t>
      </w:r>
      <w:r>
        <w:rPr>
          <w:rStyle w:val="Emphasis"/>
          <w:rFonts w:ascii="Folio Lt BT" w:hAnsi="Folio Lt BT" w:cs="Calibri"/>
          <w:sz w:val="22"/>
          <w:szCs w:val="22"/>
        </w:rPr>
        <w:t>Doctors</w:t>
      </w:r>
      <w:r>
        <w:rPr>
          <w:rFonts w:ascii="Folio Lt BT" w:hAnsi="Folio Lt BT" w:cs="Calibri"/>
          <w:sz w:val="22"/>
          <w:szCs w:val="22"/>
        </w:rPr>
        <w:t xml:space="preserve"> (BBC1); </w:t>
      </w:r>
      <w:r>
        <w:rPr>
          <w:rStyle w:val="Emphasis"/>
          <w:rFonts w:ascii="Folio Lt BT" w:hAnsi="Folio Lt BT" w:cs="Calibri"/>
          <w:sz w:val="22"/>
          <w:szCs w:val="22"/>
        </w:rPr>
        <w:t>Coronation Street</w:t>
      </w:r>
      <w:r>
        <w:rPr>
          <w:rFonts w:ascii="Folio Lt BT" w:hAnsi="Folio Lt BT" w:cs="Calibri"/>
          <w:sz w:val="22"/>
          <w:szCs w:val="22"/>
        </w:rPr>
        <w:t xml:space="preserve"> (ITV) and </w:t>
      </w:r>
      <w:proofErr w:type="spellStart"/>
      <w:r>
        <w:rPr>
          <w:rStyle w:val="Emphasis"/>
          <w:rFonts w:ascii="Folio Lt BT" w:hAnsi="Folio Lt BT" w:cs="Calibri"/>
          <w:sz w:val="22"/>
          <w:szCs w:val="22"/>
        </w:rPr>
        <w:t>Dinnerladies</w:t>
      </w:r>
      <w:proofErr w:type="spellEnd"/>
      <w:r>
        <w:rPr>
          <w:rFonts w:ascii="Folio Lt BT" w:hAnsi="Folio Lt BT" w:cs="Calibri"/>
          <w:sz w:val="22"/>
          <w:szCs w:val="22"/>
        </w:rPr>
        <w:t xml:space="preserve"> (BBC)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xml:space="preserve">Presenter: </w:t>
      </w:r>
      <w:r>
        <w:rPr>
          <w:rStyle w:val="Emphasis"/>
          <w:rFonts w:ascii="Folio Lt BT" w:hAnsi="Folio Lt BT" w:cs="Calibri"/>
          <w:sz w:val="22"/>
          <w:szCs w:val="22"/>
        </w:rPr>
        <w:t xml:space="preserve">Loose Women </w:t>
      </w:r>
      <w:r>
        <w:rPr>
          <w:rFonts w:ascii="Folio Lt BT" w:hAnsi="Folio Lt BT" w:cs="Calibri"/>
          <w:sz w:val="22"/>
          <w:szCs w:val="22"/>
        </w:rPr>
        <w:t>(ITV Productions)</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xml:space="preserve">Film credits include: </w:t>
      </w:r>
      <w:r>
        <w:rPr>
          <w:rStyle w:val="Emphasis"/>
          <w:rFonts w:ascii="Folio Lt BT" w:hAnsi="Folio Lt BT" w:cs="Calibri"/>
          <w:sz w:val="22"/>
          <w:szCs w:val="22"/>
        </w:rPr>
        <w:t xml:space="preserve">Everybody's Talking </w:t>
      </w:r>
      <w:proofErr w:type="gramStart"/>
      <w:r>
        <w:rPr>
          <w:rStyle w:val="Emphasis"/>
          <w:rFonts w:ascii="Folio Lt BT" w:hAnsi="Folio Lt BT" w:cs="Calibri"/>
          <w:sz w:val="22"/>
          <w:szCs w:val="22"/>
        </w:rPr>
        <w:t>About</w:t>
      </w:r>
      <w:proofErr w:type="gramEnd"/>
      <w:r>
        <w:rPr>
          <w:rStyle w:val="Emphasis"/>
          <w:rFonts w:ascii="Folio Lt BT" w:hAnsi="Folio Lt BT" w:cs="Calibri"/>
          <w:sz w:val="22"/>
          <w:szCs w:val="22"/>
        </w:rPr>
        <w:t xml:space="preserve"> Jamie</w:t>
      </w:r>
      <w:r>
        <w:rPr>
          <w:rFonts w:ascii="Folio Lt BT" w:hAnsi="Folio Lt BT" w:cs="Calibri"/>
          <w:sz w:val="22"/>
          <w:szCs w:val="22"/>
        </w:rPr>
        <w:t xml:space="preserve"> (Warp Films); </w:t>
      </w:r>
      <w:r>
        <w:rPr>
          <w:rStyle w:val="Emphasis"/>
          <w:rFonts w:ascii="Folio Lt BT" w:hAnsi="Folio Lt BT" w:cs="Calibri"/>
          <w:sz w:val="22"/>
          <w:szCs w:val="22"/>
        </w:rPr>
        <w:t>Love Eventually</w:t>
      </w:r>
      <w:r>
        <w:rPr>
          <w:rFonts w:ascii="Folio Lt BT" w:hAnsi="Folio Lt BT" w:cs="Calibri"/>
          <w:sz w:val="22"/>
          <w:szCs w:val="22"/>
        </w:rPr>
        <w:t xml:space="preserve"> (British Muslim TV); </w:t>
      </w:r>
      <w:proofErr w:type="spellStart"/>
      <w:r>
        <w:rPr>
          <w:rStyle w:val="Emphasis"/>
          <w:rFonts w:ascii="Folio Lt BT" w:hAnsi="Folio Lt BT" w:cs="Calibri"/>
          <w:sz w:val="22"/>
          <w:szCs w:val="22"/>
        </w:rPr>
        <w:t>Junkhearts</w:t>
      </w:r>
      <w:proofErr w:type="spellEnd"/>
      <w:r>
        <w:rPr>
          <w:rFonts w:ascii="Folio Lt BT" w:hAnsi="Folio Lt BT" w:cs="Calibri"/>
          <w:sz w:val="22"/>
          <w:szCs w:val="22"/>
        </w:rPr>
        <w:t xml:space="preserve"> (Coded Pictures) and </w:t>
      </w:r>
      <w:r>
        <w:rPr>
          <w:rStyle w:val="Emphasis"/>
          <w:rFonts w:ascii="Folio Lt BT" w:hAnsi="Folio Lt BT" w:cs="Calibri"/>
          <w:sz w:val="22"/>
          <w:szCs w:val="22"/>
        </w:rPr>
        <w:t>Satinder</w:t>
      </w:r>
      <w:r>
        <w:rPr>
          <w:rFonts w:ascii="Folio Lt BT" w:hAnsi="Folio Lt BT" w:cs="Calibri"/>
          <w:sz w:val="22"/>
          <w:szCs w:val="22"/>
        </w:rPr>
        <w:t xml:space="preserve"> (BFI/Film)</w:t>
      </w:r>
    </w:p>
    <w:p w:rsidR="00481965" w:rsidRDefault="00481965" w:rsidP="00481965">
      <w:pPr>
        <w:pStyle w:val="NormalWeb"/>
        <w:jc w:val="both"/>
        <w:rPr>
          <w:rFonts w:ascii="Calibri" w:hAnsi="Calibri" w:cs="Calibri"/>
          <w:sz w:val="22"/>
          <w:szCs w:val="22"/>
        </w:rPr>
      </w:pPr>
      <w:r>
        <w:rPr>
          <w:rFonts w:ascii="Calibri" w:hAnsi="Calibri"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xml:space="preserve">Jodie Jacobs </w:t>
      </w:r>
      <w:r>
        <w:rPr>
          <w:rFonts w:ascii="Folio Lt BT" w:hAnsi="Folio Lt BT" w:cs="Calibri"/>
          <w:sz w:val="22"/>
          <w:szCs w:val="22"/>
        </w:rPr>
        <w:t xml:space="preserve">plays Buttons: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w:t>
      </w:r>
    </w:p>
    <w:p w:rsidR="00481965" w:rsidRDefault="00481965" w:rsidP="00481965">
      <w:pPr>
        <w:pStyle w:val="NormalWeb"/>
        <w:rPr>
          <w:rFonts w:ascii="Calibri" w:hAnsi="Calibri" w:cs="Calibri"/>
          <w:sz w:val="22"/>
          <w:szCs w:val="22"/>
        </w:rPr>
      </w:pPr>
      <w:r>
        <w:rPr>
          <w:rStyle w:val="Strong"/>
          <w:rFonts w:ascii="Folio Lt BT" w:hAnsi="Folio Lt BT" w:cs="Calibri"/>
          <w:sz w:val="22"/>
          <w:szCs w:val="22"/>
        </w:rPr>
        <w:t>For the Lyric:</w:t>
      </w:r>
      <w:r>
        <w:rPr>
          <w:rFonts w:ascii="Folio Lt BT" w:hAnsi="Folio Lt BT" w:cs="Calibri"/>
          <w:sz w:val="22"/>
          <w:szCs w:val="22"/>
        </w:rPr>
        <w:t xml:space="preserve"> </w:t>
      </w:r>
      <w:r>
        <w:rPr>
          <w:rStyle w:val="Emphasis"/>
          <w:rFonts w:ascii="Folio Lt BT" w:hAnsi="Folio Lt BT" w:cs="Calibri"/>
          <w:sz w:val="22"/>
          <w:szCs w:val="22"/>
        </w:rPr>
        <w:t>Dick Whittington</w:t>
      </w:r>
      <w:r>
        <w:rPr>
          <w:rFonts w:ascii="Folio Lt BT" w:hAnsi="Folio Lt BT" w:cs="Calibri"/>
          <w:sz w:val="22"/>
          <w:szCs w:val="22"/>
        </w:rPr>
        <w:t>.</w:t>
      </w:r>
    </w:p>
    <w:p w:rsidR="00481965" w:rsidRDefault="00481965" w:rsidP="00481965">
      <w:pPr>
        <w:pStyle w:val="NormalWeb"/>
        <w:rPr>
          <w:rFonts w:ascii="Calibri" w:hAnsi="Calibri" w:cs="Calibri"/>
          <w:sz w:val="22"/>
          <w:szCs w:val="22"/>
        </w:rPr>
      </w:pPr>
      <w:r>
        <w:rPr>
          <w:rFonts w:ascii="Folio Lt BT" w:hAnsi="Folio Lt BT" w:cs="Calibri"/>
          <w:sz w:val="22"/>
          <w:szCs w:val="22"/>
        </w:rPr>
        <w:t> </w:t>
      </w:r>
    </w:p>
    <w:p w:rsidR="00481965" w:rsidRDefault="00481965" w:rsidP="00481965">
      <w:pPr>
        <w:pStyle w:val="NormalWeb"/>
        <w:rPr>
          <w:rFonts w:ascii="Calibri" w:hAnsi="Calibri" w:cs="Calibri"/>
          <w:sz w:val="22"/>
          <w:szCs w:val="22"/>
        </w:rPr>
      </w:pPr>
      <w:r>
        <w:rPr>
          <w:rStyle w:val="Strong"/>
          <w:rFonts w:ascii="Folio Lt BT" w:hAnsi="Folio Lt BT" w:cs="Calibri"/>
          <w:sz w:val="22"/>
          <w:szCs w:val="22"/>
        </w:rPr>
        <w:t>Theatre credits include:</w:t>
      </w:r>
      <w:r>
        <w:rPr>
          <w:rFonts w:ascii="Folio Lt BT" w:hAnsi="Folio Lt BT" w:cs="Calibri"/>
          <w:sz w:val="22"/>
          <w:szCs w:val="22"/>
        </w:rPr>
        <w:t xml:space="preserve"> </w:t>
      </w:r>
      <w:r>
        <w:rPr>
          <w:rStyle w:val="Emphasis"/>
          <w:rFonts w:ascii="Folio Lt BT" w:hAnsi="Folio Lt BT" w:cs="Calibri"/>
          <w:sz w:val="22"/>
          <w:szCs w:val="22"/>
        </w:rPr>
        <w:t>Unexpected Joy</w:t>
      </w:r>
      <w:r>
        <w:rPr>
          <w:rFonts w:ascii="Folio Lt BT" w:hAnsi="Folio Lt BT" w:cs="Calibri"/>
          <w:sz w:val="22"/>
          <w:szCs w:val="22"/>
        </w:rPr>
        <w:t xml:space="preserve"> (Southwark Playhouse); </w:t>
      </w:r>
      <w:r>
        <w:rPr>
          <w:rStyle w:val="Emphasis"/>
          <w:rFonts w:ascii="Folio Lt BT" w:hAnsi="Folio Lt BT" w:cs="Calibri"/>
          <w:sz w:val="22"/>
          <w:szCs w:val="22"/>
        </w:rPr>
        <w:t>Myth</w:t>
      </w:r>
      <w:r>
        <w:rPr>
          <w:rFonts w:ascii="Folio Lt BT" w:hAnsi="Folio Lt BT" w:cs="Calibri"/>
          <w:sz w:val="22"/>
          <w:szCs w:val="22"/>
        </w:rPr>
        <w:t xml:space="preserve"> (The Other Palace); </w:t>
      </w:r>
      <w:proofErr w:type="spellStart"/>
      <w:r>
        <w:rPr>
          <w:rStyle w:val="Emphasis"/>
          <w:rFonts w:ascii="Folio Lt BT" w:hAnsi="Folio Lt BT" w:cs="Calibri"/>
          <w:sz w:val="22"/>
          <w:szCs w:val="22"/>
        </w:rPr>
        <w:t>Bananaman</w:t>
      </w:r>
      <w:proofErr w:type="spellEnd"/>
      <w:r>
        <w:rPr>
          <w:rFonts w:ascii="Folio Lt BT" w:hAnsi="Folio Lt BT" w:cs="Calibri"/>
          <w:sz w:val="22"/>
          <w:szCs w:val="22"/>
        </w:rPr>
        <w:t xml:space="preserve"> (Southwark Playhouse); </w:t>
      </w:r>
      <w:r>
        <w:rPr>
          <w:rStyle w:val="Emphasis"/>
          <w:rFonts w:ascii="Folio Lt BT" w:hAnsi="Folio Lt BT" w:cs="Calibri"/>
          <w:sz w:val="22"/>
          <w:szCs w:val="22"/>
        </w:rPr>
        <w:t>Lizzie</w:t>
      </w:r>
      <w:r>
        <w:rPr>
          <w:rFonts w:ascii="Folio Lt BT" w:hAnsi="Folio Lt BT" w:cs="Calibri"/>
          <w:sz w:val="22"/>
          <w:szCs w:val="22"/>
        </w:rPr>
        <w:t xml:space="preserve"> (London and Denmark); </w:t>
      </w:r>
      <w:r>
        <w:rPr>
          <w:rStyle w:val="Emphasis"/>
          <w:rFonts w:ascii="Folio Lt BT" w:hAnsi="Folio Lt BT" w:cs="Calibri"/>
          <w:sz w:val="22"/>
          <w:szCs w:val="22"/>
        </w:rPr>
        <w:t>Disaster – The Musical</w:t>
      </w:r>
      <w:r>
        <w:rPr>
          <w:rFonts w:ascii="Folio Lt BT" w:hAnsi="Folio Lt BT" w:cs="Calibri"/>
          <w:sz w:val="22"/>
          <w:szCs w:val="22"/>
        </w:rPr>
        <w:t xml:space="preserve"> (Charing Cross Theatre); </w:t>
      </w:r>
      <w:r>
        <w:rPr>
          <w:rStyle w:val="Emphasis"/>
          <w:rFonts w:ascii="Folio Lt BT" w:hAnsi="Folio Lt BT" w:cs="Calibri"/>
          <w:sz w:val="22"/>
          <w:szCs w:val="22"/>
        </w:rPr>
        <w:t>Oliver</w:t>
      </w:r>
      <w:r>
        <w:rPr>
          <w:rFonts w:ascii="Folio Lt BT" w:hAnsi="Folio Lt BT" w:cs="Calibri"/>
          <w:sz w:val="22"/>
          <w:szCs w:val="22"/>
        </w:rPr>
        <w:t xml:space="preserve"> (Grange Park Opera); </w:t>
      </w:r>
      <w:r>
        <w:rPr>
          <w:rStyle w:val="Emphasis"/>
          <w:rFonts w:ascii="Folio Lt BT" w:hAnsi="Folio Lt BT" w:cs="Calibri"/>
          <w:sz w:val="22"/>
          <w:szCs w:val="22"/>
        </w:rPr>
        <w:t>Carrie</w:t>
      </w:r>
      <w:r>
        <w:rPr>
          <w:rFonts w:ascii="Folio Lt BT" w:hAnsi="Folio Lt BT" w:cs="Calibri"/>
          <w:sz w:val="22"/>
          <w:szCs w:val="22"/>
        </w:rPr>
        <w:t xml:space="preserve"> (Southwark Playhouse); </w:t>
      </w:r>
      <w:r>
        <w:rPr>
          <w:rStyle w:val="Emphasis"/>
          <w:rFonts w:ascii="Folio Lt BT" w:hAnsi="Folio Lt BT" w:cs="Calibri"/>
          <w:sz w:val="22"/>
          <w:szCs w:val="22"/>
        </w:rPr>
        <w:t>Rock of Ag</w:t>
      </w:r>
      <w:r>
        <w:rPr>
          <w:rFonts w:ascii="Folio Lt BT" w:hAnsi="Folio Lt BT" w:cs="Calibri"/>
          <w:sz w:val="22"/>
          <w:szCs w:val="22"/>
        </w:rPr>
        <w:t xml:space="preserve">es (Shaftesbury Theatre); </w:t>
      </w:r>
      <w:r>
        <w:rPr>
          <w:rStyle w:val="Emphasis"/>
          <w:rFonts w:ascii="Folio Lt BT" w:hAnsi="Folio Lt BT" w:cs="Calibri"/>
          <w:sz w:val="22"/>
          <w:szCs w:val="22"/>
        </w:rPr>
        <w:t>Footloose</w:t>
      </w:r>
      <w:r>
        <w:rPr>
          <w:rFonts w:ascii="Folio Lt BT" w:hAnsi="Folio Lt BT" w:cs="Calibri"/>
          <w:sz w:val="22"/>
          <w:szCs w:val="22"/>
        </w:rPr>
        <w:t xml:space="preserve"> (UK and Ireland Tour); </w:t>
      </w:r>
      <w:r>
        <w:rPr>
          <w:rStyle w:val="Emphasis"/>
          <w:rFonts w:ascii="Folio Lt BT" w:hAnsi="Folio Lt BT" w:cs="Calibri"/>
          <w:sz w:val="22"/>
          <w:szCs w:val="22"/>
        </w:rPr>
        <w:t>The Wedding Singer</w:t>
      </w:r>
      <w:r>
        <w:rPr>
          <w:rFonts w:ascii="Folio Lt BT" w:hAnsi="Folio Lt BT" w:cs="Calibri"/>
          <w:sz w:val="22"/>
          <w:szCs w:val="22"/>
        </w:rPr>
        <w:t xml:space="preserve"> (UK and Ireland Tour); </w:t>
      </w:r>
      <w:r>
        <w:rPr>
          <w:rStyle w:val="Emphasis"/>
          <w:rFonts w:ascii="Folio Lt BT" w:hAnsi="Folio Lt BT" w:cs="Calibri"/>
          <w:sz w:val="22"/>
          <w:szCs w:val="22"/>
        </w:rPr>
        <w:t>We Will Rock You</w:t>
      </w:r>
      <w:r>
        <w:rPr>
          <w:rFonts w:ascii="Folio Lt BT" w:hAnsi="Folio Lt BT" w:cs="Calibri"/>
          <w:sz w:val="22"/>
          <w:szCs w:val="22"/>
        </w:rPr>
        <w:t xml:space="preserve"> (Dominion Theatre); </w:t>
      </w:r>
      <w:r>
        <w:rPr>
          <w:rStyle w:val="Emphasis"/>
          <w:rFonts w:ascii="Folio Lt BT" w:hAnsi="Folio Lt BT" w:cs="Calibri"/>
          <w:sz w:val="22"/>
          <w:szCs w:val="22"/>
        </w:rPr>
        <w:t>Fame</w:t>
      </w:r>
      <w:r>
        <w:rPr>
          <w:rFonts w:ascii="Folio Lt BT" w:hAnsi="Folio Lt BT" w:cs="Calibri"/>
          <w:sz w:val="22"/>
          <w:szCs w:val="22"/>
        </w:rPr>
        <w:t xml:space="preserve"> (Aldwych Theatre); </w:t>
      </w:r>
      <w:r>
        <w:rPr>
          <w:rStyle w:val="Emphasis"/>
          <w:rFonts w:ascii="Folio Lt BT" w:hAnsi="Folio Lt BT" w:cs="Calibri"/>
          <w:sz w:val="22"/>
          <w:szCs w:val="22"/>
        </w:rPr>
        <w:t>Evita</w:t>
      </w:r>
      <w:r>
        <w:rPr>
          <w:rFonts w:ascii="Folio Lt BT" w:hAnsi="Folio Lt BT" w:cs="Calibri"/>
          <w:sz w:val="22"/>
          <w:szCs w:val="22"/>
        </w:rPr>
        <w:t xml:space="preserve"> (Adelphi Theatre) and </w:t>
      </w:r>
      <w:r>
        <w:rPr>
          <w:rStyle w:val="Emphasis"/>
          <w:rFonts w:ascii="Folio Lt BT" w:hAnsi="Folio Lt BT" w:cs="Calibri"/>
          <w:sz w:val="22"/>
          <w:szCs w:val="22"/>
        </w:rPr>
        <w:t>Little Shop of Horrors</w:t>
      </w:r>
      <w:r>
        <w:rPr>
          <w:rFonts w:ascii="Folio Lt BT" w:hAnsi="Folio Lt BT" w:cs="Calibri"/>
          <w:sz w:val="22"/>
          <w:szCs w:val="22"/>
        </w:rPr>
        <w:t xml:space="preserve"> (The Duke of York’s Theatre ).</w:t>
      </w:r>
    </w:p>
    <w:p w:rsidR="00481965" w:rsidRDefault="00481965" w:rsidP="00481965">
      <w:pPr>
        <w:pStyle w:val="NormalWeb"/>
        <w:rPr>
          <w:rFonts w:ascii="Calibri" w:hAnsi="Calibri" w:cs="Calibri"/>
          <w:sz w:val="22"/>
          <w:szCs w:val="22"/>
        </w:rPr>
      </w:pPr>
      <w:r>
        <w:rPr>
          <w:rFonts w:ascii="Folio Lt BT" w:hAnsi="Folio Lt BT" w:cs="Calibri"/>
          <w:sz w:val="22"/>
          <w:szCs w:val="22"/>
        </w:rPr>
        <w:t> </w:t>
      </w:r>
    </w:p>
    <w:p w:rsidR="00481965" w:rsidRDefault="00481965" w:rsidP="00481965">
      <w:pPr>
        <w:pStyle w:val="NormalWeb"/>
        <w:rPr>
          <w:rFonts w:ascii="Calibri" w:hAnsi="Calibri" w:cs="Calibri"/>
          <w:sz w:val="22"/>
          <w:szCs w:val="22"/>
        </w:rPr>
      </w:pPr>
      <w:r>
        <w:rPr>
          <w:rStyle w:val="Strong"/>
          <w:rFonts w:ascii="Folio Lt BT" w:hAnsi="Folio Lt BT" w:cs="Calibri"/>
          <w:sz w:val="22"/>
          <w:szCs w:val="22"/>
        </w:rPr>
        <w:t>Television and radio credits include:</w:t>
      </w:r>
      <w:r>
        <w:rPr>
          <w:rFonts w:ascii="Folio Lt BT" w:hAnsi="Folio Lt BT" w:cs="Calibri"/>
          <w:sz w:val="22"/>
          <w:szCs w:val="22"/>
        </w:rPr>
        <w:t xml:space="preserve"> </w:t>
      </w:r>
      <w:r>
        <w:rPr>
          <w:rStyle w:val="Emphasis"/>
          <w:rFonts w:ascii="Folio Lt BT" w:hAnsi="Folio Lt BT" w:cs="Calibri"/>
          <w:sz w:val="22"/>
          <w:szCs w:val="22"/>
        </w:rPr>
        <w:t>Talk Sport;</w:t>
      </w:r>
      <w:r>
        <w:rPr>
          <w:rFonts w:ascii="Folio Lt BT" w:hAnsi="Folio Lt BT" w:cs="Calibri"/>
          <w:sz w:val="22"/>
          <w:szCs w:val="22"/>
        </w:rPr>
        <w:t xml:space="preserve"> </w:t>
      </w:r>
      <w:proofErr w:type="gramStart"/>
      <w:r>
        <w:rPr>
          <w:rStyle w:val="Emphasis"/>
          <w:rFonts w:ascii="Folio Lt BT" w:hAnsi="Folio Lt BT" w:cs="Calibri"/>
          <w:sz w:val="22"/>
          <w:szCs w:val="22"/>
        </w:rPr>
        <w:t>The</w:t>
      </w:r>
      <w:proofErr w:type="gramEnd"/>
      <w:r>
        <w:rPr>
          <w:rStyle w:val="Emphasis"/>
          <w:rFonts w:ascii="Folio Lt BT" w:hAnsi="Folio Lt BT" w:cs="Calibri"/>
          <w:sz w:val="22"/>
          <w:szCs w:val="22"/>
        </w:rPr>
        <w:t xml:space="preserve"> Amazing World of Gumball</w:t>
      </w:r>
      <w:r>
        <w:rPr>
          <w:rFonts w:ascii="Folio Lt BT" w:hAnsi="Folio Lt BT" w:cs="Calibri"/>
          <w:sz w:val="22"/>
          <w:szCs w:val="22"/>
        </w:rPr>
        <w:t xml:space="preserve"> (Cartoon Network) and </w:t>
      </w:r>
      <w:r>
        <w:rPr>
          <w:rStyle w:val="Emphasis"/>
          <w:rFonts w:ascii="Folio Lt BT" w:hAnsi="Folio Lt BT" w:cs="Calibri"/>
          <w:sz w:val="22"/>
          <w:szCs w:val="22"/>
        </w:rPr>
        <w:t>Drop Zone</w:t>
      </w:r>
      <w:r>
        <w:rPr>
          <w:rFonts w:ascii="Folio Lt BT" w:hAnsi="Folio Lt BT" w:cs="Calibri"/>
          <w:sz w:val="22"/>
          <w:szCs w:val="22"/>
        </w:rPr>
        <w:t xml:space="preserve"> (BBC).</w:t>
      </w:r>
    </w:p>
    <w:p w:rsidR="00481965" w:rsidRDefault="00481965" w:rsidP="00481965">
      <w:pPr>
        <w:pStyle w:val="NormalWeb"/>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Calibri" w:hAnsi="Calibri" w:cs="Calibri"/>
          <w:sz w:val="22"/>
          <w:szCs w:val="22"/>
        </w:rPr>
        <w:t> </w:t>
      </w:r>
    </w:p>
    <w:p w:rsidR="00481965" w:rsidRDefault="00481965" w:rsidP="00481965">
      <w:pPr>
        <w:pStyle w:val="NormalWeb"/>
        <w:jc w:val="both"/>
        <w:rPr>
          <w:rFonts w:ascii="Calibri" w:hAnsi="Calibri" w:cs="Calibri"/>
          <w:sz w:val="22"/>
          <w:szCs w:val="22"/>
        </w:rPr>
      </w:pPr>
      <w:proofErr w:type="spellStart"/>
      <w:r>
        <w:rPr>
          <w:rStyle w:val="Strong"/>
          <w:rFonts w:ascii="Folio Lt BT" w:hAnsi="Folio Lt BT" w:cs="Calibri"/>
          <w:sz w:val="22"/>
          <w:szCs w:val="22"/>
        </w:rPr>
        <w:t>Timmika</w:t>
      </w:r>
      <w:proofErr w:type="spellEnd"/>
      <w:r>
        <w:rPr>
          <w:rStyle w:val="Strong"/>
          <w:rFonts w:ascii="Folio Lt BT" w:hAnsi="Folio Lt BT" w:cs="Calibri"/>
          <w:sz w:val="22"/>
          <w:szCs w:val="22"/>
        </w:rPr>
        <w:t xml:space="preserve"> Ramsay</w:t>
      </w:r>
      <w:r>
        <w:rPr>
          <w:rFonts w:ascii="Folio Lt BT" w:hAnsi="Folio Lt BT" w:cs="Calibri"/>
          <w:sz w:val="22"/>
          <w:szCs w:val="22"/>
        </w:rPr>
        <w:t xml:space="preserve"> plays Cinderella: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lastRenderedPageBreak/>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Theatre credits include:</w:t>
      </w:r>
      <w:r>
        <w:rPr>
          <w:rFonts w:ascii="Folio Lt BT" w:hAnsi="Folio Lt BT" w:cs="Calibri"/>
          <w:sz w:val="22"/>
          <w:szCs w:val="22"/>
        </w:rPr>
        <w:t xml:space="preserve"> </w:t>
      </w:r>
      <w:r>
        <w:rPr>
          <w:rStyle w:val="Emphasis"/>
          <w:rFonts w:ascii="Folio Lt BT" w:hAnsi="Folio Lt BT" w:cs="Calibri"/>
          <w:sz w:val="22"/>
          <w:szCs w:val="22"/>
        </w:rPr>
        <w:t>Magna Carta</w:t>
      </w:r>
      <w:r>
        <w:rPr>
          <w:rFonts w:ascii="Folio Lt BT" w:hAnsi="Folio Lt BT" w:cs="Calibri"/>
          <w:sz w:val="22"/>
          <w:szCs w:val="22"/>
        </w:rPr>
        <w:t xml:space="preserve"> (NT Studio), </w:t>
      </w:r>
      <w:r>
        <w:rPr>
          <w:rStyle w:val="Emphasis"/>
          <w:rFonts w:ascii="Folio Lt BT" w:hAnsi="Folio Lt BT" w:cs="Calibri"/>
          <w:sz w:val="22"/>
          <w:szCs w:val="22"/>
        </w:rPr>
        <w:t>Madagascar</w:t>
      </w:r>
      <w:r>
        <w:rPr>
          <w:rFonts w:ascii="Folio Lt BT" w:hAnsi="Folio Lt BT" w:cs="Calibri"/>
          <w:sz w:val="22"/>
          <w:szCs w:val="22"/>
        </w:rPr>
        <w:t xml:space="preserve"> (</w:t>
      </w:r>
      <w:proofErr w:type="spellStart"/>
      <w:r>
        <w:rPr>
          <w:rFonts w:ascii="Folio Lt BT" w:hAnsi="Folio Lt BT" w:cs="Calibri"/>
          <w:sz w:val="22"/>
          <w:szCs w:val="22"/>
        </w:rPr>
        <w:t>Selladoor</w:t>
      </w:r>
      <w:proofErr w:type="spellEnd"/>
      <w:r>
        <w:rPr>
          <w:rFonts w:ascii="Folio Lt BT" w:hAnsi="Folio Lt BT" w:cs="Calibri"/>
          <w:sz w:val="22"/>
          <w:szCs w:val="22"/>
        </w:rPr>
        <w:t xml:space="preserve">) and </w:t>
      </w:r>
      <w:proofErr w:type="spellStart"/>
      <w:r>
        <w:rPr>
          <w:rStyle w:val="Emphasis"/>
          <w:rFonts w:ascii="Folio Lt BT" w:hAnsi="Folio Lt BT" w:cs="Calibri"/>
          <w:sz w:val="22"/>
          <w:szCs w:val="22"/>
        </w:rPr>
        <w:t>Storylab</w:t>
      </w:r>
      <w:proofErr w:type="spellEnd"/>
      <w:r>
        <w:rPr>
          <w:rStyle w:val="Emphasis"/>
          <w:rFonts w:ascii="Folio Lt BT" w:hAnsi="Folio Lt BT" w:cs="Calibri"/>
          <w:sz w:val="22"/>
          <w:szCs w:val="22"/>
        </w:rPr>
        <w:t xml:space="preserve"> </w:t>
      </w:r>
      <w:r>
        <w:rPr>
          <w:rFonts w:ascii="Folio Lt BT" w:hAnsi="Folio Lt BT" w:cs="Calibri"/>
          <w:sz w:val="22"/>
          <w:szCs w:val="22"/>
        </w:rPr>
        <w:t>(Kiln Theatre).</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xml:space="preserve">Television credits include: </w:t>
      </w:r>
      <w:r>
        <w:rPr>
          <w:rStyle w:val="Emphasis"/>
          <w:rFonts w:ascii="Folio Lt BT" w:hAnsi="Folio Lt BT" w:cs="Calibri"/>
          <w:sz w:val="22"/>
          <w:szCs w:val="22"/>
        </w:rPr>
        <w:t>Adult Material</w:t>
      </w:r>
      <w:r>
        <w:rPr>
          <w:rFonts w:ascii="Folio Lt BT" w:hAnsi="Folio Lt BT" w:cs="Calibri"/>
          <w:sz w:val="22"/>
          <w:szCs w:val="22"/>
        </w:rPr>
        <w:t xml:space="preserve"> (Channel 4) and </w:t>
      </w:r>
      <w:proofErr w:type="spellStart"/>
      <w:r>
        <w:rPr>
          <w:rStyle w:val="Emphasis"/>
          <w:rFonts w:ascii="Folio Lt BT" w:hAnsi="Folio Lt BT" w:cs="Calibri"/>
          <w:sz w:val="22"/>
          <w:szCs w:val="22"/>
        </w:rPr>
        <w:t>Enterprice</w:t>
      </w:r>
      <w:proofErr w:type="spellEnd"/>
      <w:r>
        <w:rPr>
          <w:rFonts w:ascii="Folio Lt BT" w:hAnsi="Folio Lt BT" w:cs="Calibri"/>
          <w:sz w:val="22"/>
          <w:szCs w:val="22"/>
        </w:rPr>
        <w:t xml:space="preserve"> (BBC3).</w:t>
      </w:r>
    </w:p>
    <w:p w:rsidR="00481965" w:rsidRDefault="00481965" w:rsidP="00481965">
      <w:pPr>
        <w:pStyle w:val="NormalWeb"/>
        <w:jc w:val="both"/>
        <w:rPr>
          <w:rFonts w:ascii="Calibri" w:hAnsi="Calibri" w:cs="Calibri"/>
          <w:sz w:val="22"/>
          <w:szCs w:val="22"/>
        </w:rPr>
      </w:pPr>
      <w:r>
        <w:rPr>
          <w:rFonts w:ascii="Calibri" w:hAnsi="Calibri"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Lauren Samuels plays </w:t>
      </w:r>
      <w:proofErr w:type="spellStart"/>
      <w:r>
        <w:rPr>
          <w:rStyle w:val="Strong"/>
          <w:rFonts w:ascii="Folio Lt BT" w:hAnsi="Folio Lt BT" w:cs="Calibri"/>
          <w:sz w:val="22"/>
          <w:szCs w:val="22"/>
        </w:rPr>
        <w:t>Popsy</w:t>
      </w:r>
      <w:proofErr w:type="spellEnd"/>
      <w:r>
        <w:rPr>
          <w:rStyle w:val="Strong"/>
          <w:rFonts w:ascii="Folio Lt BT" w:hAnsi="Folio Lt BT" w:cs="Calibri"/>
          <w:sz w:val="22"/>
          <w:szCs w:val="22"/>
        </w:rPr>
        <w:t xml:space="preserve">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w:t>
      </w:r>
    </w:p>
    <w:p w:rsidR="00481965" w:rsidRDefault="00481965" w:rsidP="00481965">
      <w:pPr>
        <w:pStyle w:val="NormalWeb"/>
        <w:ind w:left="-5"/>
        <w:rPr>
          <w:rFonts w:ascii="Calibri" w:hAnsi="Calibri" w:cs="Calibri"/>
          <w:sz w:val="22"/>
          <w:szCs w:val="22"/>
        </w:rPr>
      </w:pPr>
      <w:r>
        <w:rPr>
          <w:rStyle w:val="Strong"/>
          <w:rFonts w:ascii="Folio Lt BT" w:hAnsi="Folio Lt BT" w:cs="Calibri"/>
          <w:sz w:val="22"/>
          <w:szCs w:val="22"/>
        </w:rPr>
        <w:t>Theatre credits include:</w:t>
      </w:r>
      <w:r>
        <w:rPr>
          <w:rFonts w:ascii="Folio Lt BT" w:hAnsi="Folio Lt BT" w:cs="Calibri"/>
          <w:sz w:val="22"/>
          <w:szCs w:val="22"/>
        </w:rPr>
        <w:t xml:space="preserve"> </w:t>
      </w:r>
      <w:r>
        <w:rPr>
          <w:rStyle w:val="Emphasis"/>
          <w:rFonts w:ascii="Folio Lt BT" w:hAnsi="Folio Lt BT" w:cs="Calibri"/>
          <w:sz w:val="22"/>
          <w:szCs w:val="22"/>
        </w:rPr>
        <w:t>We Will Rock You</w:t>
      </w:r>
      <w:r>
        <w:rPr>
          <w:rFonts w:ascii="Folio Lt BT" w:hAnsi="Folio Lt BT" w:cs="Calibri"/>
          <w:sz w:val="22"/>
          <w:szCs w:val="22"/>
        </w:rPr>
        <w:t xml:space="preserve"> (Dominion Theatre); </w:t>
      </w:r>
      <w:r>
        <w:rPr>
          <w:rStyle w:val="Emphasis"/>
          <w:rFonts w:ascii="Folio Lt BT" w:hAnsi="Folio Lt BT" w:cs="Calibri"/>
          <w:sz w:val="22"/>
          <w:szCs w:val="22"/>
        </w:rPr>
        <w:t xml:space="preserve">The Water Babies, Peter Pan </w:t>
      </w:r>
      <w:r>
        <w:rPr>
          <w:rFonts w:ascii="Folio Lt BT" w:hAnsi="Folio Lt BT" w:cs="Calibri"/>
          <w:sz w:val="22"/>
          <w:szCs w:val="22"/>
        </w:rPr>
        <w:t xml:space="preserve">(Curve); </w:t>
      </w:r>
      <w:r>
        <w:rPr>
          <w:rStyle w:val="Emphasis"/>
          <w:rFonts w:ascii="Folio Lt BT" w:hAnsi="Folio Lt BT" w:cs="Calibri"/>
          <w:sz w:val="22"/>
          <w:szCs w:val="22"/>
        </w:rPr>
        <w:t xml:space="preserve">The Last 5 Years </w:t>
      </w:r>
      <w:r>
        <w:rPr>
          <w:rFonts w:ascii="Folio Lt BT" w:hAnsi="Folio Lt BT" w:cs="Calibri"/>
          <w:sz w:val="22"/>
          <w:szCs w:val="22"/>
        </w:rPr>
        <w:t xml:space="preserve">(Tabard); </w:t>
      </w:r>
      <w:r>
        <w:rPr>
          <w:rStyle w:val="Emphasis"/>
          <w:rFonts w:ascii="Folio Lt BT" w:hAnsi="Folio Lt BT" w:cs="Calibri"/>
          <w:sz w:val="22"/>
          <w:szCs w:val="22"/>
        </w:rPr>
        <w:t xml:space="preserve">The Wizard of Oz </w:t>
      </w:r>
      <w:r>
        <w:rPr>
          <w:rFonts w:ascii="Folio Lt BT" w:hAnsi="Folio Lt BT" w:cs="Calibri"/>
          <w:sz w:val="22"/>
          <w:szCs w:val="22"/>
        </w:rPr>
        <w:t xml:space="preserve">(Cyprus); </w:t>
      </w:r>
      <w:r>
        <w:rPr>
          <w:rStyle w:val="Emphasis"/>
          <w:rFonts w:ascii="Folio Lt BT" w:hAnsi="Folio Lt BT" w:cs="Calibri"/>
          <w:sz w:val="22"/>
          <w:szCs w:val="22"/>
        </w:rPr>
        <w:t xml:space="preserve">The Children of Eden </w:t>
      </w:r>
      <w:r>
        <w:rPr>
          <w:rFonts w:ascii="Folio Lt BT" w:hAnsi="Folio Lt BT" w:cs="Calibri"/>
          <w:sz w:val="22"/>
          <w:szCs w:val="22"/>
        </w:rPr>
        <w:t xml:space="preserve">(Prince of Wales); </w:t>
      </w:r>
      <w:proofErr w:type="spellStart"/>
      <w:r>
        <w:rPr>
          <w:rStyle w:val="Emphasis"/>
          <w:rFonts w:ascii="Folio Lt BT" w:hAnsi="Folio Lt BT" w:cs="Calibri"/>
          <w:sz w:val="22"/>
          <w:szCs w:val="22"/>
        </w:rPr>
        <w:t>Vampirette</w:t>
      </w:r>
      <w:proofErr w:type="spellEnd"/>
      <w:r>
        <w:rPr>
          <w:rStyle w:val="Emphasis"/>
          <w:rFonts w:ascii="Folio Lt BT" w:hAnsi="Folio Lt BT" w:cs="Calibri"/>
          <w:sz w:val="22"/>
          <w:szCs w:val="22"/>
        </w:rPr>
        <w:t xml:space="preserve"> </w:t>
      </w:r>
      <w:r>
        <w:rPr>
          <w:rFonts w:ascii="Folio Lt BT" w:hAnsi="Folio Lt BT" w:cs="Calibri"/>
          <w:sz w:val="22"/>
          <w:szCs w:val="22"/>
        </w:rPr>
        <w:t xml:space="preserve">(Manchester Opera House); </w:t>
      </w:r>
      <w:r>
        <w:rPr>
          <w:rStyle w:val="Emphasis"/>
          <w:rFonts w:ascii="Folio Lt BT" w:hAnsi="Folio Lt BT" w:cs="Calibri"/>
          <w:sz w:val="22"/>
          <w:szCs w:val="22"/>
        </w:rPr>
        <w:t xml:space="preserve">The Buskers Opera </w:t>
      </w:r>
      <w:r>
        <w:rPr>
          <w:rFonts w:ascii="Folio Lt BT" w:hAnsi="Folio Lt BT" w:cs="Calibri"/>
          <w:sz w:val="22"/>
          <w:szCs w:val="22"/>
        </w:rPr>
        <w:t xml:space="preserve">(Park Theatre); </w:t>
      </w:r>
      <w:r>
        <w:rPr>
          <w:rStyle w:val="Emphasis"/>
          <w:rFonts w:ascii="Folio Lt BT" w:hAnsi="Folio Lt BT" w:cs="Calibri"/>
          <w:sz w:val="22"/>
          <w:szCs w:val="22"/>
        </w:rPr>
        <w:t xml:space="preserve">Vanities </w:t>
      </w:r>
      <w:r>
        <w:rPr>
          <w:rFonts w:ascii="Folio Lt BT" w:hAnsi="Folio Lt BT" w:cs="Calibri"/>
          <w:sz w:val="22"/>
          <w:szCs w:val="22"/>
        </w:rPr>
        <w:t xml:space="preserve">(Trafalgar Studios); </w:t>
      </w:r>
      <w:r>
        <w:rPr>
          <w:rStyle w:val="Emphasis"/>
          <w:rFonts w:ascii="Folio Lt BT" w:hAnsi="Folio Lt BT" w:cs="Calibri"/>
          <w:sz w:val="22"/>
          <w:szCs w:val="22"/>
        </w:rPr>
        <w:t xml:space="preserve">La Ronde </w:t>
      </w:r>
      <w:r>
        <w:rPr>
          <w:rFonts w:ascii="Folio Lt BT" w:hAnsi="Folio Lt BT" w:cs="Calibri"/>
          <w:sz w:val="22"/>
          <w:szCs w:val="22"/>
        </w:rPr>
        <w:t xml:space="preserve">(Bunker Theatre); </w:t>
      </w:r>
      <w:r>
        <w:rPr>
          <w:rStyle w:val="Emphasis"/>
          <w:rFonts w:ascii="Folio Lt BT" w:hAnsi="Folio Lt BT" w:cs="Calibri"/>
          <w:sz w:val="22"/>
          <w:szCs w:val="22"/>
        </w:rPr>
        <w:t xml:space="preserve">Romantics Anonymous </w:t>
      </w:r>
      <w:r>
        <w:rPr>
          <w:rFonts w:ascii="Folio Lt BT" w:hAnsi="Folio Lt BT" w:cs="Calibri"/>
          <w:sz w:val="22"/>
          <w:szCs w:val="22"/>
        </w:rPr>
        <w:t xml:space="preserve">(Sam Wanamaker Playhouse); </w:t>
      </w:r>
      <w:r>
        <w:rPr>
          <w:rStyle w:val="Emphasis"/>
          <w:rFonts w:ascii="Folio Lt BT" w:hAnsi="Folio Lt BT" w:cs="Calibri"/>
          <w:sz w:val="22"/>
          <w:szCs w:val="22"/>
        </w:rPr>
        <w:t xml:space="preserve">A Hundred Words For Snow </w:t>
      </w:r>
      <w:r>
        <w:rPr>
          <w:rFonts w:ascii="Folio Lt BT" w:hAnsi="Folio Lt BT" w:cs="Calibri"/>
          <w:sz w:val="22"/>
          <w:szCs w:val="22"/>
        </w:rPr>
        <w:t xml:space="preserve">(Arcola); </w:t>
      </w:r>
      <w:r>
        <w:rPr>
          <w:rStyle w:val="Emphasis"/>
          <w:rFonts w:ascii="Folio Lt BT" w:hAnsi="Folio Lt BT" w:cs="Calibri"/>
          <w:sz w:val="22"/>
          <w:szCs w:val="22"/>
        </w:rPr>
        <w:t xml:space="preserve">Jenny in The Big Corner </w:t>
      </w:r>
      <w:r>
        <w:rPr>
          <w:rFonts w:ascii="Folio Lt BT" w:hAnsi="Folio Lt BT" w:cs="Calibri"/>
          <w:sz w:val="22"/>
          <w:szCs w:val="22"/>
        </w:rPr>
        <w:t xml:space="preserve">(Octagon Theatre); </w:t>
      </w:r>
      <w:r>
        <w:rPr>
          <w:rStyle w:val="Emphasis"/>
          <w:rFonts w:ascii="Folio Lt BT" w:hAnsi="Folio Lt BT" w:cs="Calibri"/>
          <w:sz w:val="22"/>
          <w:szCs w:val="22"/>
        </w:rPr>
        <w:t>Henry V</w:t>
      </w:r>
      <w:r>
        <w:rPr>
          <w:rFonts w:ascii="Folio Lt BT" w:hAnsi="Folio Lt BT" w:cs="Calibri"/>
          <w:sz w:val="22"/>
          <w:szCs w:val="22"/>
        </w:rPr>
        <w:t xml:space="preserve"> (Barn Theatre) and </w:t>
      </w:r>
      <w:r>
        <w:rPr>
          <w:rStyle w:val="Emphasis"/>
          <w:rFonts w:ascii="Folio Lt BT" w:hAnsi="Folio Lt BT" w:cs="Calibri"/>
          <w:sz w:val="22"/>
          <w:szCs w:val="22"/>
        </w:rPr>
        <w:t>Bend It Like Beckham</w:t>
      </w:r>
      <w:r>
        <w:rPr>
          <w:rFonts w:ascii="Folio Lt BT" w:hAnsi="Folio Lt BT" w:cs="Calibri"/>
          <w:sz w:val="22"/>
          <w:szCs w:val="22"/>
        </w:rPr>
        <w:t xml:space="preserve"> (Phoenix Theatre).</w:t>
      </w:r>
    </w:p>
    <w:p w:rsidR="00481965" w:rsidRDefault="00481965" w:rsidP="00481965">
      <w:pPr>
        <w:pStyle w:val="NormalWeb"/>
        <w:ind w:left="-5"/>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Rhys Taylor plays </w:t>
      </w:r>
      <w:r>
        <w:rPr>
          <w:rStyle w:val="Strong"/>
          <w:rFonts w:ascii="Folio Lt BT" w:hAnsi="Folio Lt BT" w:cs="Calibri"/>
          <w:sz w:val="22"/>
          <w:szCs w:val="22"/>
        </w:rPr>
        <w:t xml:space="preserve">Fairy </w:t>
      </w:r>
      <w:proofErr w:type="spellStart"/>
      <w:r>
        <w:rPr>
          <w:rStyle w:val="Strong"/>
          <w:rFonts w:ascii="Folio Lt BT" w:hAnsi="Folio Lt BT" w:cs="Calibri"/>
          <w:sz w:val="22"/>
          <w:szCs w:val="22"/>
        </w:rPr>
        <w:t>Fredbare</w:t>
      </w:r>
      <w:proofErr w:type="spellEnd"/>
      <w:r>
        <w:rPr>
          <w:rStyle w:val="Strong"/>
          <w:rFonts w:ascii="Folio Lt BT" w:hAnsi="Folio Lt BT" w:cs="Calibri"/>
          <w:sz w:val="22"/>
          <w:szCs w:val="22"/>
        </w:rPr>
        <w:t xml:space="preserve">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Theatre credits include</w:t>
      </w:r>
      <w:r>
        <w:rPr>
          <w:rFonts w:ascii="Folio Lt BT" w:hAnsi="Folio Lt BT" w:cs="Calibri"/>
          <w:sz w:val="22"/>
          <w:szCs w:val="22"/>
        </w:rPr>
        <w:t xml:space="preserve">: </w:t>
      </w:r>
      <w:r>
        <w:rPr>
          <w:rStyle w:val="Emphasis"/>
          <w:rFonts w:ascii="Folio Lt BT" w:hAnsi="Folio Lt BT" w:cs="Calibri"/>
          <w:sz w:val="22"/>
          <w:szCs w:val="22"/>
        </w:rPr>
        <w:t>The Book of Mormon</w:t>
      </w:r>
      <w:r>
        <w:rPr>
          <w:rFonts w:ascii="Folio Lt BT" w:hAnsi="Folio Lt BT" w:cs="Calibri"/>
          <w:sz w:val="22"/>
          <w:szCs w:val="22"/>
        </w:rPr>
        <w:t xml:space="preserve"> (Prince of Wales Theatre); </w:t>
      </w:r>
      <w:r>
        <w:rPr>
          <w:rStyle w:val="Emphasis"/>
          <w:rFonts w:ascii="Folio Lt BT" w:hAnsi="Folio Lt BT" w:cs="Calibri"/>
          <w:sz w:val="22"/>
          <w:szCs w:val="22"/>
        </w:rPr>
        <w:t>Elegies for Angels, Punks and Raging Queens</w:t>
      </w:r>
      <w:r>
        <w:rPr>
          <w:rFonts w:ascii="Folio Lt BT" w:hAnsi="Folio Lt BT" w:cs="Calibri"/>
          <w:sz w:val="22"/>
          <w:szCs w:val="22"/>
        </w:rPr>
        <w:t xml:space="preserve"> (Union); </w:t>
      </w:r>
      <w:r>
        <w:rPr>
          <w:rStyle w:val="Emphasis"/>
          <w:rFonts w:ascii="Folio Lt BT" w:hAnsi="Folio Lt BT" w:cs="Calibri"/>
          <w:sz w:val="22"/>
          <w:szCs w:val="22"/>
        </w:rPr>
        <w:t>Now and Then</w:t>
      </w:r>
      <w:r>
        <w:rPr>
          <w:rFonts w:ascii="Folio Lt BT" w:hAnsi="Folio Lt BT" w:cs="Calibri"/>
          <w:sz w:val="22"/>
          <w:szCs w:val="22"/>
        </w:rPr>
        <w:t xml:space="preserve"> (Above the Stag) and </w:t>
      </w:r>
      <w:r>
        <w:rPr>
          <w:rStyle w:val="Emphasis"/>
          <w:rFonts w:ascii="Folio Lt BT" w:hAnsi="Folio Lt BT" w:cs="Calibri"/>
          <w:sz w:val="22"/>
          <w:szCs w:val="22"/>
        </w:rPr>
        <w:t xml:space="preserve">Rob and the Hoodies </w:t>
      </w:r>
      <w:r>
        <w:rPr>
          <w:rFonts w:ascii="Folio Lt BT" w:hAnsi="Folio Lt BT" w:cs="Calibri"/>
          <w:sz w:val="22"/>
          <w:szCs w:val="22"/>
        </w:rPr>
        <w:t>(Vienna’s English Theatre).</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xml:space="preserve">Television include: </w:t>
      </w:r>
      <w:r>
        <w:rPr>
          <w:rStyle w:val="Emphasis"/>
          <w:rFonts w:ascii="Folio Lt BT" w:hAnsi="Folio Lt BT" w:cs="Calibri"/>
          <w:sz w:val="22"/>
          <w:szCs w:val="22"/>
        </w:rPr>
        <w:t>Cher:</w:t>
      </w:r>
      <w:r>
        <w:rPr>
          <w:rFonts w:ascii="Folio Lt BT" w:hAnsi="Folio Lt BT" w:cs="Calibri"/>
          <w:sz w:val="22"/>
          <w:szCs w:val="22"/>
        </w:rPr>
        <w:t xml:space="preserve"> </w:t>
      </w:r>
      <w:r>
        <w:rPr>
          <w:rStyle w:val="Emphasis"/>
          <w:rFonts w:ascii="Folio Lt BT" w:hAnsi="Folio Lt BT" w:cs="Calibri"/>
          <w:sz w:val="22"/>
          <w:szCs w:val="22"/>
        </w:rPr>
        <w:t>The Greatest Showgirl</w:t>
      </w:r>
      <w:r>
        <w:rPr>
          <w:rFonts w:ascii="Folio Lt BT" w:hAnsi="Folio Lt BT" w:cs="Calibri"/>
          <w:sz w:val="22"/>
          <w:szCs w:val="22"/>
        </w:rPr>
        <w:t xml:space="preserve"> (ITV/Potato)</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color w:val="000000"/>
          <w:sz w:val="22"/>
          <w:szCs w:val="22"/>
          <w:u w:val="single"/>
        </w:rPr>
        <w:t>Cinderella Creative Biographies</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spacing w:after="240"/>
        <w:rPr>
          <w:rFonts w:ascii="Calibri" w:hAnsi="Calibri" w:cs="Calibri"/>
          <w:sz w:val="22"/>
          <w:szCs w:val="22"/>
        </w:rPr>
      </w:pPr>
      <w:r>
        <w:rPr>
          <w:rStyle w:val="Strong"/>
          <w:rFonts w:ascii="Folio Lt BT" w:hAnsi="Folio Lt BT" w:cs="Calibri"/>
          <w:sz w:val="22"/>
          <w:szCs w:val="22"/>
        </w:rPr>
        <w:t>Jude Christian</w:t>
      </w:r>
      <w:r>
        <w:rPr>
          <w:rFonts w:ascii="Folio Lt BT" w:hAnsi="Folio Lt BT" w:cs="Calibri"/>
          <w:sz w:val="22"/>
          <w:szCs w:val="22"/>
        </w:rPr>
        <w:br/>
        <w:t xml:space="preserve">Writer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For the Lyric</w:t>
      </w:r>
      <w:r>
        <w:rPr>
          <w:rFonts w:ascii="Folio Lt BT" w:hAnsi="Folio Lt BT" w:cs="Calibri"/>
          <w:sz w:val="22"/>
          <w:szCs w:val="22"/>
        </w:rPr>
        <w:t xml:space="preserve"> (as Director, Associate Director or Writer):  </w:t>
      </w:r>
      <w:r>
        <w:rPr>
          <w:rStyle w:val="Emphasis"/>
          <w:rFonts w:ascii="Folio Lt BT" w:hAnsi="Folio Lt BT" w:cs="Calibri"/>
          <w:sz w:val="22"/>
          <w:szCs w:val="22"/>
        </w:rPr>
        <w:t xml:space="preserve">Dick Whittington, </w:t>
      </w:r>
      <w:proofErr w:type="spellStart"/>
      <w:r>
        <w:rPr>
          <w:rStyle w:val="Emphasis"/>
          <w:rFonts w:ascii="Folio Lt BT" w:hAnsi="Folio Lt BT" w:cs="Calibri"/>
          <w:sz w:val="22"/>
          <w:szCs w:val="22"/>
        </w:rPr>
        <w:t>othellomacbeth</w:t>
      </w:r>
      <w:proofErr w:type="spellEnd"/>
      <w:r>
        <w:rPr>
          <w:rStyle w:val="Emphasis"/>
          <w:rFonts w:ascii="Folio Lt BT" w:hAnsi="Folio Lt BT" w:cs="Calibri"/>
          <w:sz w:val="22"/>
          <w:szCs w:val="22"/>
        </w:rPr>
        <w:t>, Jack and the Beanstalk, Shopping and F***</w:t>
      </w:r>
      <w:proofErr w:type="spellStart"/>
      <w:r>
        <w:rPr>
          <w:rStyle w:val="Emphasis"/>
          <w:rFonts w:ascii="Folio Lt BT" w:hAnsi="Folio Lt BT" w:cs="Calibri"/>
          <w:sz w:val="22"/>
          <w:szCs w:val="22"/>
        </w:rPr>
        <w:t>ing</w:t>
      </w:r>
      <w:proofErr w:type="spellEnd"/>
      <w:r>
        <w:rPr>
          <w:rStyle w:val="Emphasis"/>
          <w:rFonts w:ascii="Folio Lt BT" w:hAnsi="Folio Lt BT" w:cs="Calibri"/>
          <w:sz w:val="22"/>
          <w:szCs w:val="22"/>
        </w:rPr>
        <w:t>, Aladdin, The Seagull.</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Theatre credits include</w:t>
      </w:r>
      <w:r>
        <w:rPr>
          <w:rFonts w:ascii="Folio Lt BT" w:hAnsi="Folio Lt BT" w:cs="Calibri"/>
          <w:sz w:val="22"/>
          <w:szCs w:val="22"/>
        </w:rPr>
        <w:t xml:space="preserve">: </w:t>
      </w:r>
      <w:r>
        <w:rPr>
          <w:rStyle w:val="Emphasis"/>
          <w:rFonts w:ascii="Folio Lt BT" w:hAnsi="Folio Lt BT" w:cs="Calibri"/>
          <w:sz w:val="22"/>
          <w:szCs w:val="22"/>
        </w:rPr>
        <w:t xml:space="preserve">Dark Night of the Soul </w:t>
      </w:r>
      <w:r>
        <w:rPr>
          <w:rFonts w:ascii="Folio Lt BT" w:hAnsi="Folio Lt BT" w:cs="Calibri"/>
          <w:sz w:val="22"/>
          <w:szCs w:val="22"/>
        </w:rPr>
        <w:t xml:space="preserve">(The Globe), </w:t>
      </w:r>
      <w:r>
        <w:rPr>
          <w:rStyle w:val="Emphasis"/>
          <w:rFonts w:ascii="Folio Lt BT" w:hAnsi="Folio Lt BT" w:cs="Calibri"/>
          <w:sz w:val="22"/>
          <w:szCs w:val="22"/>
        </w:rPr>
        <w:t xml:space="preserve">Trust </w:t>
      </w:r>
      <w:r>
        <w:rPr>
          <w:rFonts w:ascii="Folio Lt BT" w:hAnsi="Folio Lt BT" w:cs="Calibri"/>
          <w:sz w:val="22"/>
          <w:szCs w:val="22"/>
        </w:rPr>
        <w:t xml:space="preserve">(Gate Theatre), </w:t>
      </w:r>
      <w:r>
        <w:rPr>
          <w:rStyle w:val="Emphasis"/>
          <w:rFonts w:ascii="Folio Lt BT" w:hAnsi="Folio Lt BT" w:cs="Calibri"/>
          <w:sz w:val="22"/>
          <w:szCs w:val="22"/>
        </w:rPr>
        <w:t xml:space="preserve">Three Sisters </w:t>
      </w:r>
      <w:r>
        <w:rPr>
          <w:rFonts w:ascii="Folio Lt BT" w:hAnsi="Folio Lt BT" w:cs="Calibri"/>
          <w:sz w:val="22"/>
          <w:szCs w:val="22"/>
        </w:rPr>
        <w:t>(Rash Dash)</w:t>
      </w:r>
      <w:r>
        <w:rPr>
          <w:rStyle w:val="Emphasis"/>
          <w:rFonts w:ascii="Folio Lt BT" w:hAnsi="Folio Lt BT" w:cs="Calibri"/>
          <w:sz w:val="22"/>
          <w:szCs w:val="22"/>
        </w:rPr>
        <w:t>, Split/Mixed</w:t>
      </w:r>
      <w:r>
        <w:rPr>
          <w:rFonts w:ascii="Folio Lt BT" w:hAnsi="Folio Lt BT" w:cs="Calibri"/>
          <w:sz w:val="22"/>
          <w:szCs w:val="22"/>
        </w:rPr>
        <w:t xml:space="preserve"> (</w:t>
      </w:r>
      <w:proofErr w:type="spellStart"/>
      <w:r>
        <w:rPr>
          <w:rFonts w:ascii="Folio Lt BT" w:hAnsi="Folio Lt BT" w:cs="Calibri"/>
          <w:sz w:val="22"/>
          <w:szCs w:val="22"/>
        </w:rPr>
        <w:t>Summerhall</w:t>
      </w:r>
      <w:proofErr w:type="spellEnd"/>
      <w:r>
        <w:rPr>
          <w:rFonts w:ascii="Folio Lt BT" w:hAnsi="Folio Lt BT" w:cs="Calibri"/>
          <w:sz w:val="22"/>
          <w:szCs w:val="22"/>
        </w:rPr>
        <w:t xml:space="preserve">); </w:t>
      </w:r>
      <w:r>
        <w:rPr>
          <w:rStyle w:val="Emphasis"/>
          <w:rFonts w:ascii="Folio Lt BT" w:hAnsi="Folio Lt BT" w:cs="Calibri"/>
          <w:sz w:val="22"/>
          <w:szCs w:val="22"/>
        </w:rPr>
        <w:t>Nanjing</w:t>
      </w:r>
      <w:r>
        <w:rPr>
          <w:rFonts w:ascii="Folio Lt BT" w:hAnsi="Folio Lt BT" w:cs="Calibri"/>
          <w:sz w:val="22"/>
          <w:szCs w:val="22"/>
        </w:rPr>
        <w:t xml:space="preserve"> (Yard Theatre and Shakespeare’s Globe); </w:t>
      </w:r>
      <w:r>
        <w:rPr>
          <w:rStyle w:val="Emphasis"/>
          <w:rFonts w:ascii="Folio Lt BT" w:hAnsi="Folio Lt BT" w:cs="Calibri"/>
          <w:sz w:val="22"/>
          <w:szCs w:val="22"/>
        </w:rPr>
        <w:t>Blue</w:t>
      </w:r>
      <w:r>
        <w:rPr>
          <w:rFonts w:ascii="Folio Lt BT" w:hAnsi="Folio Lt BT" w:cs="Calibri"/>
          <w:sz w:val="22"/>
          <w:szCs w:val="22"/>
        </w:rPr>
        <w:t xml:space="preserve"> (</w:t>
      </w:r>
      <w:proofErr w:type="spellStart"/>
      <w:r>
        <w:rPr>
          <w:rFonts w:ascii="Folio Lt BT" w:hAnsi="Folio Lt BT" w:cs="Calibri"/>
          <w:sz w:val="22"/>
          <w:szCs w:val="22"/>
        </w:rPr>
        <w:t>RWCMD</w:t>
      </w:r>
      <w:proofErr w:type="spellEnd"/>
      <w:r>
        <w:rPr>
          <w:rFonts w:ascii="Folio Lt BT" w:hAnsi="Folio Lt BT" w:cs="Calibri"/>
          <w:sz w:val="22"/>
          <w:szCs w:val="22"/>
        </w:rPr>
        <w:t xml:space="preserve">); </w:t>
      </w:r>
      <w:r>
        <w:rPr>
          <w:rStyle w:val="Emphasis"/>
          <w:rFonts w:ascii="Folio Lt BT" w:hAnsi="Folio Lt BT" w:cs="Calibri"/>
          <w:sz w:val="22"/>
          <w:szCs w:val="22"/>
        </w:rPr>
        <w:t>Lela &amp;</w:t>
      </w:r>
      <w:r>
        <w:rPr>
          <w:rFonts w:ascii="Folio Lt BT" w:hAnsi="Folio Lt BT" w:cs="Calibri"/>
          <w:sz w:val="22"/>
          <w:szCs w:val="22"/>
        </w:rPr>
        <w:t xml:space="preserve"> </w:t>
      </w:r>
      <w:r>
        <w:rPr>
          <w:rStyle w:val="Emphasis"/>
          <w:rFonts w:ascii="Folio Lt BT" w:hAnsi="Folio Lt BT" w:cs="Calibri"/>
          <w:sz w:val="22"/>
          <w:szCs w:val="22"/>
        </w:rPr>
        <w:t>Co.</w:t>
      </w:r>
      <w:r>
        <w:rPr>
          <w:rFonts w:ascii="Folio Lt BT" w:hAnsi="Folio Lt BT" w:cs="Calibri"/>
          <w:sz w:val="22"/>
          <w:szCs w:val="22"/>
        </w:rPr>
        <w:t xml:space="preserve"> (Royal Court); </w:t>
      </w:r>
      <w:r>
        <w:rPr>
          <w:rStyle w:val="Emphasis"/>
          <w:rFonts w:ascii="Folio Lt BT" w:hAnsi="Folio Lt BT" w:cs="Calibri"/>
          <w:sz w:val="22"/>
          <w:szCs w:val="22"/>
        </w:rPr>
        <w:t>I’d Rather Goya Robbed Me Of My Sleep Than Some Other Arsehole</w:t>
      </w:r>
      <w:r>
        <w:rPr>
          <w:rFonts w:ascii="Folio Lt BT" w:hAnsi="Folio Lt BT" w:cs="Calibri"/>
          <w:sz w:val="22"/>
          <w:szCs w:val="22"/>
        </w:rPr>
        <w:t xml:space="preserve"> (Gate Theatre/Boom Arts Portland) and </w:t>
      </w:r>
      <w:proofErr w:type="spellStart"/>
      <w:r>
        <w:rPr>
          <w:rStyle w:val="Emphasis"/>
          <w:rFonts w:ascii="Folio Lt BT" w:hAnsi="Folio Lt BT" w:cs="Calibri"/>
          <w:sz w:val="22"/>
          <w:szCs w:val="22"/>
        </w:rPr>
        <w:t>Bwyta</w:t>
      </w:r>
      <w:proofErr w:type="spellEnd"/>
      <w:r>
        <w:rPr>
          <w:rStyle w:val="Emphasis"/>
          <w:rFonts w:ascii="Folio Lt BT" w:hAnsi="Folio Lt BT" w:cs="Calibri"/>
          <w:sz w:val="22"/>
          <w:szCs w:val="22"/>
        </w:rPr>
        <w:t xml:space="preserve"> </w:t>
      </w:r>
      <w:proofErr w:type="spellStart"/>
      <w:r>
        <w:rPr>
          <w:rStyle w:val="Emphasis"/>
          <w:rFonts w:ascii="Folio Lt BT" w:hAnsi="Folio Lt BT" w:cs="Calibri"/>
          <w:sz w:val="22"/>
          <w:szCs w:val="22"/>
        </w:rPr>
        <w:t>Eliffant</w:t>
      </w:r>
      <w:proofErr w:type="spellEnd"/>
      <w:r>
        <w:rPr>
          <w:rStyle w:val="Emphasis"/>
          <w:rFonts w:ascii="Folio Lt BT" w:hAnsi="Folio Lt BT" w:cs="Calibri"/>
          <w:sz w:val="22"/>
          <w:szCs w:val="22"/>
        </w:rPr>
        <w:t xml:space="preserve">, </w:t>
      </w:r>
      <w:proofErr w:type="spellStart"/>
      <w:r>
        <w:rPr>
          <w:rStyle w:val="Emphasis"/>
          <w:rFonts w:ascii="Folio Lt BT" w:hAnsi="Folio Lt BT" w:cs="Calibri"/>
          <w:sz w:val="22"/>
          <w:szCs w:val="22"/>
        </w:rPr>
        <w:t>Sut</w:t>
      </w:r>
      <w:proofErr w:type="spellEnd"/>
      <w:r>
        <w:rPr>
          <w:rStyle w:val="Emphasis"/>
          <w:rFonts w:ascii="Folio Lt BT" w:hAnsi="Folio Lt BT" w:cs="Calibri"/>
          <w:sz w:val="22"/>
          <w:szCs w:val="22"/>
        </w:rPr>
        <w:t xml:space="preserve"> Mae </w:t>
      </w:r>
      <w:proofErr w:type="spellStart"/>
      <w:r>
        <w:rPr>
          <w:rStyle w:val="Emphasis"/>
          <w:rFonts w:ascii="Folio Lt BT" w:hAnsi="Folio Lt BT" w:cs="Calibri"/>
          <w:sz w:val="22"/>
          <w:szCs w:val="22"/>
        </w:rPr>
        <w:t>Gwneud</w:t>
      </w:r>
      <w:proofErr w:type="spellEnd"/>
      <w:r>
        <w:rPr>
          <w:rStyle w:val="Emphasis"/>
          <w:rFonts w:ascii="Folio Lt BT" w:hAnsi="Folio Lt BT" w:cs="Calibri"/>
          <w:sz w:val="22"/>
          <w:szCs w:val="22"/>
        </w:rPr>
        <w:t xml:space="preserve"> </w:t>
      </w:r>
      <w:proofErr w:type="spellStart"/>
      <w:r>
        <w:rPr>
          <w:rStyle w:val="Emphasis"/>
          <w:rFonts w:ascii="Folio Lt BT" w:hAnsi="Folio Lt BT" w:cs="Calibri"/>
          <w:sz w:val="22"/>
          <w:szCs w:val="22"/>
        </w:rPr>
        <w:t>Hynny</w:t>
      </w:r>
      <w:proofErr w:type="spellEnd"/>
      <w:r>
        <w:rPr>
          <w:rStyle w:val="Emphasis"/>
          <w:rFonts w:ascii="Folio Lt BT" w:hAnsi="Folio Lt BT" w:cs="Calibri"/>
          <w:sz w:val="22"/>
          <w:szCs w:val="22"/>
        </w:rPr>
        <w:t xml:space="preserve"> </w:t>
      </w:r>
      <w:proofErr w:type="spellStart"/>
      <w:r>
        <w:rPr>
          <w:rStyle w:val="Emphasis"/>
          <w:rFonts w:ascii="Folio Lt BT" w:hAnsi="Folio Lt BT" w:cs="Calibri"/>
          <w:sz w:val="22"/>
          <w:szCs w:val="22"/>
        </w:rPr>
        <w:t>Dwedwch</w:t>
      </w:r>
      <w:proofErr w:type="spellEnd"/>
      <w:proofErr w:type="gramStart"/>
      <w:r>
        <w:rPr>
          <w:rStyle w:val="Emphasis"/>
          <w:rFonts w:ascii="Folio Lt BT" w:hAnsi="Folio Lt BT" w:cs="Calibri"/>
          <w:sz w:val="22"/>
          <w:szCs w:val="22"/>
        </w:rPr>
        <w:t>?/</w:t>
      </w:r>
      <w:proofErr w:type="gramEnd"/>
      <w:r>
        <w:rPr>
          <w:rStyle w:val="Emphasis"/>
          <w:rFonts w:ascii="Folio Lt BT" w:hAnsi="Folio Lt BT" w:cs="Calibri"/>
          <w:sz w:val="22"/>
          <w:szCs w:val="22"/>
        </w:rPr>
        <w:t>How Do You Eat An</w:t>
      </w:r>
      <w:r>
        <w:rPr>
          <w:rFonts w:ascii="Folio Lt BT" w:hAnsi="Folio Lt BT" w:cs="Calibri"/>
          <w:sz w:val="22"/>
          <w:szCs w:val="22"/>
        </w:rPr>
        <w:t xml:space="preserve"> </w:t>
      </w:r>
      <w:r>
        <w:rPr>
          <w:rStyle w:val="Emphasis"/>
          <w:rFonts w:ascii="Folio Lt BT" w:hAnsi="Folio Lt BT" w:cs="Calibri"/>
          <w:sz w:val="22"/>
          <w:szCs w:val="22"/>
        </w:rPr>
        <w:t>Elephant?</w:t>
      </w:r>
      <w:r>
        <w:rPr>
          <w:rFonts w:ascii="Folio Lt BT" w:hAnsi="Folio Lt BT" w:cs="Calibri"/>
          <w:sz w:val="22"/>
          <w:szCs w:val="22"/>
        </w:rPr>
        <w:t xml:space="preserve"> (National Youth Theatre of Wales).</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proofErr w:type="spellStart"/>
      <w:r>
        <w:rPr>
          <w:rStyle w:val="Strong"/>
          <w:rFonts w:ascii="Folio Lt BT" w:hAnsi="Folio Lt BT" w:cs="Calibri"/>
          <w:sz w:val="22"/>
          <w:szCs w:val="22"/>
        </w:rPr>
        <w:t>Tinuke</w:t>
      </w:r>
      <w:proofErr w:type="spellEnd"/>
      <w:r>
        <w:rPr>
          <w:rStyle w:val="Strong"/>
          <w:rFonts w:ascii="Folio Lt BT" w:hAnsi="Folio Lt BT" w:cs="Calibri"/>
          <w:sz w:val="22"/>
          <w:szCs w:val="22"/>
        </w:rPr>
        <w:t xml:space="preserve"> Craig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Director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proofErr w:type="spellStart"/>
      <w:r>
        <w:rPr>
          <w:rFonts w:ascii="Folio Lt BT" w:hAnsi="Folio Lt BT" w:cs="Calibri"/>
          <w:sz w:val="22"/>
          <w:szCs w:val="22"/>
        </w:rPr>
        <w:t>Tinuke</w:t>
      </w:r>
      <w:proofErr w:type="spellEnd"/>
      <w:r>
        <w:rPr>
          <w:rFonts w:ascii="Folio Lt BT" w:hAnsi="Folio Lt BT" w:cs="Calibri"/>
          <w:sz w:val="22"/>
          <w:szCs w:val="22"/>
        </w:rPr>
        <w:t xml:space="preserve"> was the Gate Theatre’s Associate Director from 2015-2016. In 2014 she was the winner of the Genesis Future Director Award. She is a selector for the National Student Drama Festival, an associate of the National Youth Theatre, and an Education Associate Practitioner at the </w:t>
      </w:r>
      <w:proofErr w:type="spellStart"/>
      <w:r>
        <w:rPr>
          <w:rFonts w:ascii="Folio Lt BT" w:hAnsi="Folio Lt BT" w:cs="Calibri"/>
          <w:sz w:val="22"/>
          <w:szCs w:val="22"/>
        </w:rPr>
        <w:t>RSC</w:t>
      </w:r>
      <w:proofErr w:type="spellEnd"/>
      <w:r>
        <w:rPr>
          <w:rFonts w:ascii="Folio Lt BT" w:hAnsi="Folio Lt BT" w:cs="Calibri"/>
          <w:sz w:val="22"/>
          <w:szCs w:val="22"/>
        </w:rPr>
        <w:t xml:space="preserve">. She trained as a director at </w:t>
      </w:r>
      <w:proofErr w:type="spellStart"/>
      <w:r>
        <w:rPr>
          <w:rFonts w:ascii="Folio Lt BT" w:hAnsi="Folio Lt BT" w:cs="Calibri"/>
          <w:sz w:val="22"/>
          <w:szCs w:val="22"/>
        </w:rPr>
        <w:t>LAMDA</w:t>
      </w:r>
      <w:proofErr w:type="spellEnd"/>
      <w:r>
        <w:rPr>
          <w:rFonts w:ascii="Folio Lt BT" w:hAnsi="Folio Lt BT" w:cs="Calibri"/>
          <w:sz w:val="22"/>
          <w:szCs w:val="22"/>
        </w:rPr>
        <w:t>.</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Directing credits for Theatre include</w:t>
      </w:r>
      <w:r>
        <w:rPr>
          <w:rFonts w:ascii="Folio Lt BT" w:hAnsi="Folio Lt BT" w:cs="Calibri"/>
          <w:sz w:val="22"/>
          <w:szCs w:val="22"/>
        </w:rPr>
        <w:t xml:space="preserve">: </w:t>
      </w:r>
      <w:r>
        <w:rPr>
          <w:rStyle w:val="Emphasis"/>
          <w:rFonts w:ascii="Folio Lt BT" w:hAnsi="Folio Lt BT" w:cs="Calibri"/>
          <w:sz w:val="22"/>
          <w:szCs w:val="22"/>
        </w:rPr>
        <w:t>The Colour Purple</w:t>
      </w:r>
      <w:r>
        <w:rPr>
          <w:rFonts w:ascii="Folio Lt BT" w:hAnsi="Folio Lt BT" w:cs="Calibri"/>
          <w:sz w:val="22"/>
          <w:szCs w:val="22"/>
        </w:rPr>
        <w:t xml:space="preserve"> (Leicester Curve)</w:t>
      </w:r>
      <w:proofErr w:type="gramStart"/>
      <w:r>
        <w:rPr>
          <w:rFonts w:ascii="Folio Lt BT" w:hAnsi="Folio Lt BT" w:cs="Calibri"/>
          <w:sz w:val="22"/>
          <w:szCs w:val="22"/>
        </w:rPr>
        <w:t xml:space="preserve">  </w:t>
      </w:r>
      <w:r>
        <w:rPr>
          <w:rStyle w:val="Emphasis"/>
          <w:rFonts w:ascii="Folio Lt BT" w:hAnsi="Folio Lt BT" w:cs="Calibri"/>
          <w:sz w:val="22"/>
          <w:szCs w:val="22"/>
        </w:rPr>
        <w:t>Random</w:t>
      </w:r>
      <w:proofErr w:type="gramEnd"/>
      <w:r>
        <w:rPr>
          <w:rStyle w:val="Emphasis"/>
          <w:rFonts w:ascii="Folio Lt BT" w:hAnsi="Folio Lt BT" w:cs="Calibri"/>
          <w:sz w:val="22"/>
          <w:szCs w:val="22"/>
        </w:rPr>
        <w:t>/Generations</w:t>
      </w:r>
      <w:r>
        <w:rPr>
          <w:rFonts w:ascii="Folio Lt BT" w:hAnsi="Folio Lt BT" w:cs="Calibri"/>
          <w:sz w:val="22"/>
          <w:szCs w:val="22"/>
        </w:rPr>
        <w:t xml:space="preserve"> (Chichester Festival Theatre</w:t>
      </w:r>
      <w:r>
        <w:rPr>
          <w:rStyle w:val="Emphasis"/>
          <w:rFonts w:ascii="Folio Lt BT" w:hAnsi="Folio Lt BT" w:cs="Calibri"/>
          <w:sz w:val="22"/>
          <w:szCs w:val="22"/>
        </w:rPr>
        <w:t>); I Call My Brothers</w:t>
      </w:r>
      <w:r>
        <w:rPr>
          <w:rFonts w:ascii="Folio Lt BT" w:hAnsi="Folio Lt BT" w:cs="Calibri"/>
          <w:sz w:val="22"/>
          <w:szCs w:val="22"/>
        </w:rPr>
        <w:t xml:space="preserve"> (Gate Theatre); </w:t>
      </w:r>
      <w:r>
        <w:rPr>
          <w:rStyle w:val="Emphasis"/>
          <w:rFonts w:ascii="Folio Lt BT" w:hAnsi="Folio Lt BT" w:cs="Calibri"/>
          <w:sz w:val="22"/>
          <w:szCs w:val="22"/>
        </w:rPr>
        <w:t>Dirty</w:t>
      </w:r>
      <w:r>
        <w:rPr>
          <w:rFonts w:ascii="Folio Lt BT" w:hAnsi="Folio Lt BT" w:cs="Calibri"/>
          <w:sz w:val="22"/>
          <w:szCs w:val="22"/>
        </w:rPr>
        <w:t xml:space="preserve"> </w:t>
      </w:r>
      <w:r>
        <w:rPr>
          <w:rStyle w:val="Emphasis"/>
          <w:rFonts w:ascii="Folio Lt BT" w:hAnsi="Folio Lt BT" w:cs="Calibri"/>
          <w:sz w:val="22"/>
          <w:szCs w:val="22"/>
        </w:rPr>
        <w:t>Butterfly</w:t>
      </w:r>
      <w:r>
        <w:rPr>
          <w:rFonts w:ascii="Folio Lt BT" w:hAnsi="Folio Lt BT" w:cs="Calibri"/>
          <w:sz w:val="22"/>
          <w:szCs w:val="22"/>
        </w:rPr>
        <w:t xml:space="preserve"> (Young Vic).</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lastRenderedPageBreak/>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Assistant/Associate Director for Theatre includes</w:t>
      </w:r>
      <w:r>
        <w:rPr>
          <w:rFonts w:ascii="Folio Lt BT" w:hAnsi="Folio Lt BT" w:cs="Calibri"/>
          <w:sz w:val="22"/>
          <w:szCs w:val="22"/>
        </w:rPr>
        <w:t xml:space="preserve">: </w:t>
      </w:r>
      <w:proofErr w:type="spellStart"/>
      <w:r>
        <w:rPr>
          <w:rStyle w:val="Emphasis"/>
          <w:rFonts w:ascii="Folio Lt BT" w:hAnsi="Folio Lt BT" w:cs="Calibri"/>
          <w:sz w:val="22"/>
          <w:szCs w:val="22"/>
        </w:rPr>
        <w:t>Wonder.land</w:t>
      </w:r>
      <w:proofErr w:type="spellEnd"/>
      <w:r>
        <w:rPr>
          <w:rFonts w:ascii="Folio Lt BT" w:hAnsi="Folio Lt BT" w:cs="Calibri"/>
          <w:sz w:val="22"/>
          <w:szCs w:val="22"/>
        </w:rPr>
        <w:t xml:space="preserve"> (National Theatre), </w:t>
      </w:r>
      <w:r>
        <w:rPr>
          <w:rFonts w:ascii="Arial" w:hAnsi="Arial" w:cs="Arial"/>
          <w:sz w:val="22"/>
          <w:szCs w:val="22"/>
        </w:rPr>
        <w:t> </w:t>
      </w:r>
      <w:r>
        <w:rPr>
          <w:rStyle w:val="Emphasis"/>
          <w:rFonts w:ascii="Folio Lt BT" w:hAnsi="Folio Lt BT" w:cs="Calibri"/>
          <w:sz w:val="22"/>
          <w:szCs w:val="22"/>
        </w:rPr>
        <w:t>Hamlet,</w:t>
      </w:r>
      <w:r>
        <w:rPr>
          <w:rFonts w:ascii="Folio Lt BT" w:hAnsi="Folio Lt BT" w:cs="Calibri"/>
          <w:sz w:val="22"/>
          <w:szCs w:val="22"/>
        </w:rPr>
        <w:t xml:space="preserve"> </w:t>
      </w:r>
      <w:r>
        <w:rPr>
          <w:rStyle w:val="Emphasis"/>
          <w:rFonts w:ascii="Folio Lt BT" w:hAnsi="Folio Lt BT" w:cs="Calibri"/>
          <w:sz w:val="22"/>
          <w:szCs w:val="22"/>
        </w:rPr>
        <w:t>All’s Well that Ends Well</w:t>
      </w:r>
      <w:r>
        <w:rPr>
          <w:rFonts w:ascii="Arial" w:hAnsi="Arial" w:cs="Arial"/>
          <w:sz w:val="22"/>
          <w:szCs w:val="22"/>
        </w:rPr>
        <w:t> </w:t>
      </w:r>
      <w:r>
        <w:rPr>
          <w:rFonts w:ascii="Folio Lt BT" w:hAnsi="Folio Lt BT" w:cs="Calibri"/>
          <w:sz w:val="22"/>
          <w:szCs w:val="22"/>
        </w:rPr>
        <w:t xml:space="preserve"> (</w:t>
      </w:r>
      <w:proofErr w:type="spellStart"/>
      <w:r>
        <w:rPr>
          <w:rFonts w:ascii="Folio Lt BT" w:hAnsi="Folio Lt BT" w:cs="Calibri"/>
          <w:sz w:val="22"/>
          <w:szCs w:val="22"/>
        </w:rPr>
        <w:t>RSC</w:t>
      </w:r>
      <w:proofErr w:type="spellEnd"/>
      <w:r>
        <w:rPr>
          <w:rFonts w:ascii="Folio Lt BT" w:hAnsi="Folio Lt BT" w:cs="Calibri"/>
          <w:sz w:val="22"/>
          <w:szCs w:val="22"/>
        </w:rPr>
        <w:t>) and</w:t>
      </w:r>
      <w:r>
        <w:rPr>
          <w:rFonts w:ascii="Arial" w:hAnsi="Arial" w:cs="Arial"/>
          <w:sz w:val="22"/>
          <w:szCs w:val="22"/>
        </w:rPr>
        <w:t> </w:t>
      </w:r>
      <w:r>
        <w:rPr>
          <w:rStyle w:val="Emphasis"/>
          <w:rFonts w:ascii="Folio Lt BT" w:hAnsi="Folio Lt BT" w:cs="Calibri"/>
          <w:sz w:val="22"/>
          <w:szCs w:val="22"/>
        </w:rPr>
        <w:t>The Changeling</w:t>
      </w:r>
      <w:r>
        <w:rPr>
          <w:rFonts w:ascii="Folio Lt BT" w:hAnsi="Folio Lt BT" w:cs="Calibri"/>
          <w:sz w:val="22"/>
          <w:szCs w:val="22"/>
        </w:rPr>
        <w:t xml:space="preserve"> (Young Vic).</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Upcoming productions include</w:t>
      </w:r>
      <w:r>
        <w:rPr>
          <w:rFonts w:ascii="Folio Lt BT" w:hAnsi="Folio Lt BT" w:cs="Calibri"/>
          <w:sz w:val="22"/>
          <w:szCs w:val="22"/>
        </w:rPr>
        <w:t xml:space="preserve">: </w:t>
      </w:r>
      <w:proofErr w:type="spellStart"/>
      <w:r>
        <w:rPr>
          <w:rStyle w:val="Emphasis"/>
          <w:rFonts w:ascii="Folio Lt BT" w:hAnsi="Folio Lt BT" w:cs="Calibri"/>
          <w:sz w:val="22"/>
          <w:szCs w:val="22"/>
        </w:rPr>
        <w:t>Vassa</w:t>
      </w:r>
      <w:proofErr w:type="spellEnd"/>
      <w:r>
        <w:rPr>
          <w:rFonts w:ascii="Folio Lt BT" w:hAnsi="Folio Lt BT" w:cs="Calibri"/>
          <w:sz w:val="22"/>
          <w:szCs w:val="22"/>
        </w:rPr>
        <w:t xml:space="preserve"> (Almeida Theatre).</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Frankie Bradshaw</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Designer</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xml:space="preserve">Frankie Bradshaw is a set and costume designer for theatre and performance. She is nominated with director Lynette Linton for the Stage Best Creative West End Debut Award for Sweat at the Gielgud Theatre 2019. She was a Jerwood Young Designer in 2017, she won the Off West-End Best Set Design award in 2016, and was a </w:t>
      </w:r>
      <w:proofErr w:type="spellStart"/>
      <w:r>
        <w:rPr>
          <w:rFonts w:ascii="Folio Lt BT" w:hAnsi="Folio Lt BT" w:cs="Calibri"/>
          <w:sz w:val="22"/>
          <w:szCs w:val="22"/>
        </w:rPr>
        <w:t>Linbury</w:t>
      </w:r>
      <w:proofErr w:type="spellEnd"/>
      <w:r>
        <w:rPr>
          <w:rFonts w:ascii="Folio Lt BT" w:hAnsi="Folio Lt BT" w:cs="Calibri"/>
          <w:sz w:val="22"/>
          <w:szCs w:val="22"/>
        </w:rPr>
        <w:t xml:space="preserve"> prize finalist in 2015.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Frankie’s latest design credits for theatre include:</w:t>
      </w:r>
      <w:r>
        <w:rPr>
          <w:rFonts w:ascii="Folio Lt BT" w:hAnsi="Folio Lt BT" w:cs="Calibri"/>
          <w:sz w:val="22"/>
          <w:szCs w:val="22"/>
        </w:rPr>
        <w:t> </w:t>
      </w:r>
      <w:r>
        <w:rPr>
          <w:rStyle w:val="Emphasis"/>
          <w:rFonts w:ascii="Folio Lt BT" w:hAnsi="Folio Lt BT" w:cs="Calibri"/>
          <w:sz w:val="22"/>
          <w:szCs w:val="22"/>
        </w:rPr>
        <w:t>Sweat</w:t>
      </w:r>
      <w:r>
        <w:rPr>
          <w:rFonts w:ascii="Folio Lt BT" w:hAnsi="Folio Lt BT" w:cs="Calibri"/>
          <w:sz w:val="22"/>
          <w:szCs w:val="22"/>
        </w:rPr>
        <w:t> (West End/</w:t>
      </w:r>
      <w:proofErr w:type="spellStart"/>
      <w:r>
        <w:rPr>
          <w:rFonts w:ascii="Folio Lt BT" w:hAnsi="Folio Lt BT" w:cs="Calibri"/>
          <w:sz w:val="22"/>
          <w:szCs w:val="22"/>
        </w:rPr>
        <w:t>Donmar</w:t>
      </w:r>
      <w:proofErr w:type="spellEnd"/>
      <w:r>
        <w:rPr>
          <w:rFonts w:ascii="Folio Lt BT" w:hAnsi="Folio Lt BT" w:cs="Calibri"/>
          <w:sz w:val="22"/>
          <w:szCs w:val="22"/>
        </w:rPr>
        <w:t xml:space="preserve"> Warehouse), </w:t>
      </w:r>
      <w:r>
        <w:rPr>
          <w:rStyle w:val="Emphasis"/>
          <w:rFonts w:ascii="Folio Lt BT" w:hAnsi="Folio Lt BT" w:cs="Calibri"/>
          <w:sz w:val="22"/>
          <w:szCs w:val="22"/>
        </w:rPr>
        <w:t>Two Trains Running</w:t>
      </w:r>
      <w:r>
        <w:rPr>
          <w:rFonts w:ascii="Folio Lt BT" w:hAnsi="Folio Lt BT" w:cs="Calibri"/>
          <w:sz w:val="22"/>
          <w:szCs w:val="22"/>
        </w:rPr>
        <w:t xml:space="preserve"> (Royal &amp; </w:t>
      </w:r>
      <w:proofErr w:type="spellStart"/>
      <w:r>
        <w:rPr>
          <w:rFonts w:ascii="Folio Lt BT" w:hAnsi="Folio Lt BT" w:cs="Calibri"/>
          <w:sz w:val="22"/>
          <w:szCs w:val="22"/>
        </w:rPr>
        <w:t>Derngate</w:t>
      </w:r>
      <w:proofErr w:type="spellEnd"/>
      <w:r>
        <w:rPr>
          <w:rFonts w:ascii="Folio Lt BT" w:hAnsi="Folio Lt BT" w:cs="Calibri"/>
          <w:sz w:val="22"/>
          <w:szCs w:val="22"/>
        </w:rPr>
        <w:t>/UK Tour), </w:t>
      </w:r>
      <w:r>
        <w:rPr>
          <w:rStyle w:val="Emphasis"/>
          <w:rFonts w:ascii="Folio Lt BT" w:hAnsi="Folio Lt BT" w:cs="Calibri"/>
          <w:sz w:val="22"/>
          <w:szCs w:val="22"/>
        </w:rPr>
        <w:t>Napoli Brooklyn</w:t>
      </w:r>
      <w:r>
        <w:rPr>
          <w:rFonts w:ascii="Folio Lt BT" w:hAnsi="Folio Lt BT" w:cs="Calibri"/>
          <w:sz w:val="22"/>
          <w:szCs w:val="22"/>
        </w:rPr>
        <w:t> (UK Tour/Park Theatre), </w:t>
      </w:r>
      <w:proofErr w:type="spellStart"/>
      <w:r>
        <w:rPr>
          <w:rStyle w:val="Emphasis"/>
          <w:rFonts w:ascii="Folio Lt BT" w:hAnsi="Folio Lt BT" w:cs="Calibri"/>
          <w:sz w:val="22"/>
          <w:szCs w:val="22"/>
        </w:rPr>
        <w:t>Skellig</w:t>
      </w:r>
      <w:proofErr w:type="spellEnd"/>
      <w:r>
        <w:rPr>
          <w:rFonts w:ascii="Folio Lt BT" w:hAnsi="Folio Lt BT" w:cs="Calibri"/>
          <w:sz w:val="22"/>
          <w:szCs w:val="22"/>
        </w:rPr>
        <w:t> (Nottingham Playhouse),</w:t>
      </w:r>
      <w:r>
        <w:rPr>
          <w:rStyle w:val="Emphasis"/>
          <w:rFonts w:ascii="Folio Lt BT" w:hAnsi="Folio Lt BT" w:cs="Calibri"/>
          <w:sz w:val="22"/>
          <w:szCs w:val="22"/>
        </w:rPr>
        <w:t>Trying It On</w:t>
      </w:r>
      <w:r>
        <w:rPr>
          <w:rFonts w:ascii="Folio Lt BT" w:hAnsi="Folio Lt BT" w:cs="Calibri"/>
          <w:sz w:val="22"/>
          <w:szCs w:val="22"/>
        </w:rPr>
        <w:t> (UK Tour/</w:t>
      </w:r>
      <w:proofErr w:type="spellStart"/>
      <w:r>
        <w:rPr>
          <w:rFonts w:ascii="Folio Lt BT" w:hAnsi="Folio Lt BT" w:cs="Calibri"/>
          <w:sz w:val="22"/>
          <w:szCs w:val="22"/>
        </w:rPr>
        <w:t>RSC</w:t>
      </w:r>
      <w:proofErr w:type="spellEnd"/>
      <w:r>
        <w:rPr>
          <w:rFonts w:ascii="Folio Lt BT" w:hAnsi="Folio Lt BT" w:cs="Calibri"/>
          <w:sz w:val="22"/>
          <w:szCs w:val="22"/>
        </w:rPr>
        <w:t>/Royal Court), </w:t>
      </w:r>
      <w:r>
        <w:rPr>
          <w:rStyle w:val="Emphasis"/>
          <w:rFonts w:ascii="Folio Lt BT" w:hAnsi="Folio Lt BT" w:cs="Calibri"/>
          <w:sz w:val="22"/>
          <w:szCs w:val="22"/>
        </w:rPr>
        <w:t>Kiss Me Kate, Jerusalem, Nesting, Robin Hood</w:t>
      </w:r>
      <w:r>
        <w:rPr>
          <w:rFonts w:ascii="Folio Lt BT" w:hAnsi="Folio Lt BT" w:cs="Calibri"/>
          <w:sz w:val="22"/>
          <w:szCs w:val="22"/>
        </w:rPr>
        <w:t> (Watermill Theatre), </w:t>
      </w:r>
      <w:r>
        <w:rPr>
          <w:rStyle w:val="Emphasis"/>
          <w:rFonts w:ascii="Folio Lt BT" w:hAnsi="Folio Lt BT" w:cs="Calibri"/>
          <w:sz w:val="22"/>
          <w:szCs w:val="22"/>
        </w:rPr>
        <w:t>Cookies</w:t>
      </w:r>
      <w:r>
        <w:rPr>
          <w:rFonts w:ascii="Folio Lt BT" w:hAnsi="Folio Lt BT" w:cs="Calibri"/>
          <w:sz w:val="22"/>
          <w:szCs w:val="22"/>
        </w:rPr>
        <w:t> (Theatre Royal Haymarket), </w:t>
      </w:r>
      <w:r>
        <w:rPr>
          <w:rStyle w:val="Emphasis"/>
          <w:rFonts w:ascii="Folio Lt BT" w:hAnsi="Folio Lt BT" w:cs="Calibri"/>
          <w:sz w:val="22"/>
          <w:szCs w:val="22"/>
        </w:rPr>
        <w:t>On The Exhale</w:t>
      </w:r>
      <w:r>
        <w:rPr>
          <w:rFonts w:ascii="Folio Lt BT" w:hAnsi="Folio Lt BT" w:cs="Calibri"/>
          <w:sz w:val="22"/>
          <w:szCs w:val="22"/>
        </w:rPr>
        <w:t> (Traverse),</w:t>
      </w:r>
      <w:r>
        <w:rPr>
          <w:rStyle w:val="Emphasis"/>
          <w:rFonts w:ascii="Folio Lt BT" w:hAnsi="Folio Lt BT" w:cs="Calibri"/>
          <w:sz w:val="22"/>
          <w:szCs w:val="22"/>
        </w:rPr>
        <w:t>This Is</w:t>
      </w:r>
      <w:r>
        <w:rPr>
          <w:rFonts w:ascii="Folio Lt BT" w:hAnsi="Folio Lt BT" w:cs="Calibri"/>
          <w:sz w:val="22"/>
          <w:szCs w:val="22"/>
        </w:rPr>
        <w:t> (Arts Ed), </w:t>
      </w:r>
      <w:r>
        <w:rPr>
          <w:rStyle w:val="Emphasis"/>
          <w:rFonts w:ascii="Folio Lt BT" w:hAnsi="Folio Lt BT" w:cs="Calibri"/>
          <w:sz w:val="22"/>
          <w:szCs w:val="22"/>
        </w:rPr>
        <w:t>Hansel</w:t>
      </w:r>
      <w:r>
        <w:rPr>
          <w:rFonts w:ascii="Folio Lt BT" w:hAnsi="Folio Lt BT" w:cs="Calibri"/>
          <w:sz w:val="22"/>
          <w:szCs w:val="22"/>
        </w:rPr>
        <w:t> (Salisbury Playhouse).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For opera she has designed: </w:t>
      </w:r>
      <w:r>
        <w:rPr>
          <w:rStyle w:val="Emphasis"/>
          <w:rFonts w:ascii="Folio Lt BT" w:hAnsi="Folio Lt BT" w:cs="Calibri"/>
          <w:sz w:val="22"/>
          <w:szCs w:val="22"/>
        </w:rPr>
        <w:t>Macbeth</w:t>
      </w:r>
      <w:r>
        <w:rPr>
          <w:rFonts w:ascii="Folio Lt BT" w:hAnsi="Folio Lt BT" w:cs="Calibri"/>
          <w:sz w:val="22"/>
          <w:szCs w:val="22"/>
        </w:rPr>
        <w:t xml:space="preserve">, </w:t>
      </w:r>
      <w:proofErr w:type="spellStart"/>
      <w:r>
        <w:rPr>
          <w:rStyle w:val="Emphasis"/>
          <w:rFonts w:ascii="Folio Lt BT" w:hAnsi="Folio Lt BT" w:cs="Calibri"/>
          <w:sz w:val="22"/>
          <w:szCs w:val="22"/>
        </w:rPr>
        <w:t>Idomeneo</w:t>
      </w:r>
      <w:proofErr w:type="spellEnd"/>
      <w:r>
        <w:rPr>
          <w:rFonts w:ascii="Folio Lt BT" w:hAnsi="Folio Lt BT" w:cs="Calibri"/>
          <w:sz w:val="22"/>
          <w:szCs w:val="22"/>
        </w:rPr>
        <w:t xml:space="preserve"> and </w:t>
      </w:r>
      <w:proofErr w:type="spellStart"/>
      <w:r>
        <w:rPr>
          <w:rStyle w:val="Emphasis"/>
          <w:rFonts w:ascii="Folio Lt BT" w:hAnsi="Folio Lt BT" w:cs="Calibri"/>
          <w:sz w:val="22"/>
          <w:szCs w:val="22"/>
        </w:rPr>
        <w:t>Elizabetta</w:t>
      </w:r>
      <w:proofErr w:type="spellEnd"/>
      <w:r>
        <w:rPr>
          <w:rFonts w:ascii="Folio Lt BT" w:hAnsi="Folio Lt BT" w:cs="Calibri"/>
          <w:sz w:val="22"/>
          <w:szCs w:val="22"/>
        </w:rPr>
        <w:t xml:space="preserve"> for English Touring Opera.</w:t>
      </w:r>
    </w:p>
    <w:p w:rsidR="00481965" w:rsidRDefault="00481965" w:rsidP="00481965">
      <w:pPr>
        <w:pStyle w:val="NormalWeb"/>
        <w:jc w:val="both"/>
        <w:rPr>
          <w:rFonts w:ascii="Calibri" w:hAnsi="Calibri" w:cs="Calibri"/>
          <w:sz w:val="22"/>
          <w:szCs w:val="22"/>
        </w:rPr>
      </w:pPr>
      <w:r>
        <w:rPr>
          <w:rFonts w:ascii="Helvetica" w:hAnsi="Helvetica" w:cs="Helvetica"/>
          <w:sz w:val="22"/>
          <w:szCs w:val="22"/>
        </w:rPr>
        <w:t> </w:t>
      </w:r>
    </w:p>
    <w:p w:rsidR="00481965" w:rsidRDefault="007C4B78" w:rsidP="00481965">
      <w:pPr>
        <w:pStyle w:val="NormalWeb"/>
        <w:jc w:val="both"/>
        <w:rPr>
          <w:rFonts w:ascii="Calibri" w:hAnsi="Calibri" w:cs="Calibri"/>
          <w:sz w:val="22"/>
          <w:szCs w:val="22"/>
        </w:rPr>
      </w:pPr>
      <w:hyperlink r:id="rId16" w:history="1">
        <w:r w:rsidR="00481965">
          <w:rPr>
            <w:rStyle w:val="Hyperlink"/>
            <w:rFonts w:ascii="Folio Lt BT" w:hAnsi="Folio Lt BT" w:cs="Calibri"/>
            <w:sz w:val="22"/>
            <w:szCs w:val="22"/>
          </w:rPr>
          <w:t>www.frankiebradshawdesign.com</w:t>
        </w:r>
      </w:hyperlink>
    </w:p>
    <w:p w:rsidR="00481965" w:rsidRDefault="00481965" w:rsidP="00481965">
      <w:pPr>
        <w:pStyle w:val="NormalWeb"/>
        <w:jc w:val="both"/>
        <w:rPr>
          <w:rFonts w:ascii="Calibri" w:hAnsi="Calibri" w:cs="Calibri"/>
          <w:sz w:val="22"/>
          <w:szCs w:val="22"/>
        </w:rPr>
      </w:pPr>
      <w:r>
        <w:rPr>
          <w:rFonts w:ascii="Calibri" w:hAnsi="Calibri" w:cs="Calibri"/>
          <w:sz w:val="22"/>
          <w:szCs w:val="22"/>
        </w:rPr>
        <w:t> </w:t>
      </w:r>
    </w:p>
    <w:p w:rsidR="00481965" w:rsidRDefault="00481965" w:rsidP="00481965">
      <w:pPr>
        <w:pStyle w:val="NormalWeb"/>
        <w:jc w:val="both"/>
        <w:rPr>
          <w:rFonts w:ascii="Calibri" w:hAnsi="Calibri" w:cs="Calibri"/>
          <w:sz w:val="22"/>
          <w:szCs w:val="22"/>
        </w:rPr>
      </w:pPr>
      <w:r>
        <w:rPr>
          <w:rStyle w:val="Strong"/>
          <w:rFonts w:ascii="Folio Lt BT" w:hAnsi="Folio Lt BT" w:cs="Calibri"/>
          <w:color w:val="000000"/>
          <w:sz w:val="22"/>
          <w:szCs w:val="22"/>
          <w:u w:val="single"/>
        </w:rPr>
        <w:t>About the Lyric Hammersmith Theatre</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w:t>
      </w:r>
    </w:p>
    <w:p w:rsidR="00481965" w:rsidRDefault="00481965" w:rsidP="00481965">
      <w:pPr>
        <w:pStyle w:val="NormalWeb"/>
        <w:rPr>
          <w:rFonts w:ascii="Times New Roman" w:hAnsi="Times New Roman" w:cs="Times New Roman"/>
        </w:rPr>
      </w:pPr>
      <w:r>
        <w:rPr>
          <w:rFonts w:ascii="Folio Lt BT" w:hAnsi="Folio Lt BT"/>
          <w:color w:val="000000"/>
          <w:sz w:val="22"/>
          <w:szCs w:val="22"/>
        </w:rPr>
        <w:t>The Lyric has created some of the UK’s most adventurous and acclaimed theatrical work. This includes the debuts of Harold Pinter’s </w:t>
      </w:r>
      <w:r>
        <w:rPr>
          <w:rStyle w:val="Emphasis"/>
          <w:rFonts w:ascii="Folio Lt BT" w:hAnsi="Folio Lt BT"/>
          <w:color w:val="000000"/>
          <w:sz w:val="22"/>
          <w:szCs w:val="22"/>
        </w:rPr>
        <w:t>The Birthday Party</w:t>
      </w:r>
      <w:r>
        <w:rPr>
          <w:rFonts w:ascii="Folio Lt BT" w:hAnsi="Folio Lt BT"/>
          <w:color w:val="000000"/>
          <w:sz w:val="22"/>
          <w:szCs w:val="22"/>
        </w:rPr>
        <w:t xml:space="preserve"> (1958) and Michael </w:t>
      </w:r>
      <w:proofErr w:type="spellStart"/>
      <w:r>
        <w:rPr>
          <w:rFonts w:ascii="Folio Lt BT" w:hAnsi="Folio Lt BT"/>
          <w:color w:val="000000"/>
          <w:sz w:val="22"/>
          <w:szCs w:val="22"/>
        </w:rPr>
        <w:t>Frayn’s</w:t>
      </w:r>
      <w:proofErr w:type="spellEnd"/>
      <w:r>
        <w:rPr>
          <w:rFonts w:ascii="Folio Lt BT" w:hAnsi="Folio Lt BT"/>
          <w:color w:val="000000"/>
          <w:sz w:val="22"/>
          <w:szCs w:val="22"/>
        </w:rPr>
        <w:t> </w:t>
      </w:r>
      <w:r>
        <w:rPr>
          <w:rStyle w:val="Emphasis"/>
          <w:rFonts w:ascii="Folio Lt BT" w:hAnsi="Folio Lt BT"/>
          <w:color w:val="000000"/>
          <w:sz w:val="22"/>
          <w:szCs w:val="22"/>
        </w:rPr>
        <w:t>Noises Off</w:t>
      </w:r>
      <w:r>
        <w:rPr>
          <w:rFonts w:ascii="Folio Lt BT" w:hAnsi="Folio Lt BT"/>
          <w:color w:val="000000"/>
          <w:sz w:val="22"/>
          <w:szCs w:val="22"/>
        </w:rPr>
        <w:t> (1982), which returned this year and opens in the West End late September. Other iconic productions include the Olivier award-winning revival of Sarah Kane’s </w:t>
      </w:r>
      <w:r>
        <w:rPr>
          <w:rStyle w:val="Emphasis"/>
          <w:rFonts w:ascii="Folio Lt BT" w:hAnsi="Folio Lt BT"/>
          <w:color w:val="000000"/>
          <w:sz w:val="22"/>
          <w:szCs w:val="22"/>
        </w:rPr>
        <w:t>Blasted</w:t>
      </w:r>
      <w:r>
        <w:rPr>
          <w:rFonts w:ascii="Folio Lt BT" w:hAnsi="Folio Lt BT"/>
          <w:color w:val="000000"/>
          <w:sz w:val="22"/>
          <w:szCs w:val="22"/>
        </w:rPr>
        <w:t> (2009), the triumphant </w:t>
      </w:r>
      <w:r>
        <w:rPr>
          <w:rStyle w:val="Emphasis"/>
          <w:rFonts w:ascii="Folio Lt BT" w:hAnsi="Folio Lt BT"/>
          <w:color w:val="000000"/>
          <w:sz w:val="22"/>
          <w:szCs w:val="22"/>
        </w:rPr>
        <w:t>Bugsy Malone</w:t>
      </w:r>
      <w:r>
        <w:rPr>
          <w:rFonts w:ascii="Folio Lt BT" w:hAnsi="Folio Lt BT"/>
          <w:color w:val="000000"/>
          <w:sz w:val="22"/>
          <w:szCs w:val="22"/>
        </w:rPr>
        <w:t xml:space="preserve"> (2015) and the international cult hit </w:t>
      </w:r>
      <w:r>
        <w:rPr>
          <w:rStyle w:val="Emphasis"/>
          <w:rFonts w:ascii="Folio Lt BT" w:hAnsi="Folio Lt BT"/>
          <w:color w:val="000000"/>
          <w:sz w:val="22"/>
          <w:szCs w:val="22"/>
        </w:rPr>
        <w:t>Ghost Stories</w:t>
      </w:r>
      <w:r>
        <w:rPr>
          <w:rFonts w:ascii="Folio Lt BT" w:hAnsi="Folio Lt BT"/>
          <w:color w:val="000000"/>
          <w:sz w:val="22"/>
          <w:szCs w:val="22"/>
        </w:rPr>
        <w:t xml:space="preserve">, which is back in the West End this </w:t>
      </w:r>
      <w:proofErr w:type="gramStart"/>
      <w:r>
        <w:rPr>
          <w:rFonts w:ascii="Folio Lt BT" w:hAnsi="Folio Lt BT"/>
          <w:color w:val="000000"/>
          <w:sz w:val="22"/>
          <w:szCs w:val="22"/>
        </w:rPr>
        <w:t>Autumn</w:t>
      </w:r>
      <w:proofErr w:type="gramEnd"/>
      <w:r>
        <w:rPr>
          <w:rFonts w:ascii="Folio Lt BT" w:hAnsi="Folio Lt BT"/>
          <w:color w:val="000000"/>
          <w:sz w:val="22"/>
          <w:szCs w:val="22"/>
        </w:rPr>
        <w:t xml:space="preserve">. </w:t>
      </w:r>
    </w:p>
    <w:p w:rsidR="00481965" w:rsidRDefault="00481965" w:rsidP="00481965">
      <w:pPr>
        <w:pStyle w:val="NormalWeb"/>
        <w:ind w:left="360"/>
      </w:pPr>
      <w:r>
        <w:rPr>
          <w:rFonts w:ascii="Folio Lt BT" w:hAnsi="Folio Lt BT"/>
          <w:color w:val="000000"/>
          <w:sz w:val="22"/>
          <w:szCs w:val="22"/>
        </w:rPr>
        <w:t> </w:t>
      </w:r>
    </w:p>
    <w:p w:rsidR="00481965" w:rsidRDefault="00481965" w:rsidP="00481965">
      <w:pPr>
        <w:pStyle w:val="NormalWeb"/>
      </w:pPr>
      <w:r>
        <w:rPr>
          <w:rFonts w:ascii="Folio Lt BT" w:hAnsi="Folio Lt BT"/>
          <w:color w:val="000000"/>
          <w:sz w:val="22"/>
          <w:szCs w:val="22"/>
        </w:rPr>
        <w:t xml:space="preserve">Under the joint leadership of Artistic Director Rachel O’Riordan and Executive Director Sian Alexander, the Lyric’s 2019/2020 programme of reimagined classics, contemporary plays and bold new works celebrates its unique </w:t>
      </w:r>
      <w:proofErr w:type="spellStart"/>
      <w:r>
        <w:rPr>
          <w:rFonts w:ascii="Folio Lt BT" w:hAnsi="Folio Lt BT"/>
          <w:color w:val="000000"/>
          <w:sz w:val="22"/>
          <w:szCs w:val="22"/>
        </w:rPr>
        <w:t>Matcham</w:t>
      </w:r>
      <w:proofErr w:type="spellEnd"/>
      <w:r>
        <w:rPr>
          <w:rFonts w:ascii="Folio Lt BT" w:hAnsi="Folio Lt BT"/>
          <w:color w:val="000000"/>
          <w:sz w:val="22"/>
          <w:szCs w:val="22"/>
        </w:rPr>
        <w:t xml:space="preserve"> theatre. </w:t>
      </w:r>
    </w:p>
    <w:p w:rsidR="00481965" w:rsidRDefault="00481965" w:rsidP="00481965">
      <w:pPr>
        <w:pStyle w:val="NormalWeb"/>
        <w:ind w:left="360"/>
      </w:pPr>
      <w:r>
        <w:rPr>
          <w:rFonts w:ascii="Folio Lt BT" w:hAnsi="Folio Lt BT"/>
          <w:color w:val="000000"/>
          <w:sz w:val="22"/>
          <w:szCs w:val="22"/>
        </w:rPr>
        <w:t> </w:t>
      </w:r>
    </w:p>
    <w:p w:rsidR="00481965" w:rsidRDefault="00481965" w:rsidP="00481965">
      <w:pPr>
        <w:pStyle w:val="NormalWeb"/>
      </w:pPr>
      <w:r>
        <w:rPr>
          <w:rFonts w:ascii="Folio Lt BT" w:hAnsi="Folio Lt BT"/>
          <w:color w:val="000000"/>
          <w:sz w:val="22"/>
          <w:szCs w:val="22"/>
        </w:rPr>
        <w:t>At the heart of the Lyric is a commitment to young people’s creativity. The theatre has a national reputation for its ground breaking work to forge pathways into the arts for young talent from all backgrounds, helping to diversify our industry. The theatre is West London’s largest creative hub and home to an innovative partnership of arts organisations who work together to deliver life-changing creative opportunities for thousands of young West Londoners.</w:t>
      </w:r>
    </w:p>
    <w:p w:rsidR="00481965" w:rsidRDefault="00481965" w:rsidP="00481965">
      <w:pPr>
        <w:pStyle w:val="NormalWeb"/>
      </w:pPr>
      <w:r>
        <w:rPr>
          <w:rFonts w:ascii="Folio Lt BT" w:hAnsi="Folio Lt BT"/>
        </w:rPr>
        <w:t> </w:t>
      </w:r>
    </w:p>
    <w:p w:rsidR="00481965" w:rsidRDefault="00481965" w:rsidP="00481965">
      <w:pPr>
        <w:pStyle w:val="NormalWeb"/>
        <w:jc w:val="both"/>
        <w:rPr>
          <w:rFonts w:ascii="Calibri" w:hAnsi="Calibri" w:cs="Calibri"/>
          <w:sz w:val="22"/>
          <w:szCs w:val="22"/>
        </w:rPr>
      </w:pPr>
      <w:r>
        <w:rPr>
          <w:rFonts w:ascii="Calibri" w:hAnsi="Calibri" w:cs="Calibri"/>
          <w:sz w:val="22"/>
          <w:szCs w:val="22"/>
        </w:rPr>
        <w:t> </w:t>
      </w:r>
      <w:r>
        <w:rPr>
          <w:rStyle w:val="Strong"/>
          <w:rFonts w:ascii="Folio Lt BT" w:hAnsi="Folio Lt BT" w:cs="Calibri"/>
          <w:color w:val="000000"/>
          <w:sz w:val="22"/>
          <w:szCs w:val="22"/>
          <w:u w:val="single"/>
        </w:rPr>
        <w:t xml:space="preserve">Free First Night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 xml:space="preserve">The Lyric is proud to call Hammersmith their home. In 2016 they celebrated the 20th anniversary of their Free First Night scheme, part of their long term partnership with the London Borough of Hammersmith &amp; Fulham, through which they give free tickets to people who live or work locally. Through this scheme last year they offered </w:t>
      </w:r>
      <w:r>
        <w:rPr>
          <w:rFonts w:ascii="Folio Lt BT" w:hAnsi="Folio Lt BT" w:cs="Calibri"/>
          <w:sz w:val="22"/>
          <w:szCs w:val="22"/>
        </w:rPr>
        <w:t>3799</w:t>
      </w:r>
      <w:r>
        <w:rPr>
          <w:rFonts w:ascii="Folio Lt BT" w:hAnsi="Folio Lt BT" w:cs="Calibri"/>
          <w:color w:val="000000"/>
          <w:sz w:val="22"/>
          <w:szCs w:val="22"/>
        </w:rPr>
        <w:t xml:space="preserve"> Free First Night tickets to people who may not </w:t>
      </w:r>
      <w:r>
        <w:rPr>
          <w:rFonts w:ascii="Folio Lt BT" w:hAnsi="Folio Lt BT" w:cs="Calibri"/>
          <w:sz w:val="22"/>
          <w:szCs w:val="22"/>
        </w:rPr>
        <w:t xml:space="preserve">have had an opportunity to see theatre before. And as part of this commitment to the </w:t>
      </w:r>
      <w:r>
        <w:rPr>
          <w:rFonts w:ascii="Folio Lt BT" w:hAnsi="Folio Lt BT" w:cs="Calibri"/>
          <w:sz w:val="22"/>
          <w:szCs w:val="22"/>
        </w:rPr>
        <w:lastRenderedPageBreak/>
        <w:t xml:space="preserve">local community, they also provided 2,000 tickets to Hammersmith &amp; Fulham schools. For full details including dates of future Free First Nights, www.lyric.co.uk. </w:t>
      </w:r>
    </w:p>
    <w:p w:rsidR="00481965" w:rsidRDefault="00481965" w:rsidP="00481965">
      <w:pPr>
        <w:pStyle w:val="NormalWeb"/>
        <w:jc w:val="both"/>
        <w:rPr>
          <w:rFonts w:ascii="Calibri" w:hAnsi="Calibri" w:cs="Calibri"/>
          <w:sz w:val="22"/>
          <w:szCs w:val="22"/>
        </w:rPr>
      </w:pPr>
      <w:r>
        <w:rPr>
          <w:rStyle w:val="Strong"/>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color w:val="000000"/>
          <w:sz w:val="22"/>
          <w:szCs w:val="22"/>
        </w:rPr>
        <w:t>For more information visit www.lyric.co.uk.</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Twitter: @</w:t>
      </w:r>
      <w:proofErr w:type="spellStart"/>
      <w:r>
        <w:rPr>
          <w:rFonts w:ascii="Folio Lt BT" w:hAnsi="Folio Lt BT" w:cs="Calibri"/>
          <w:sz w:val="22"/>
          <w:szCs w:val="22"/>
        </w:rPr>
        <w:t>LyricHammer</w:t>
      </w:r>
      <w:proofErr w:type="spellEnd"/>
      <w:r>
        <w:rPr>
          <w:rFonts w:ascii="Folio Lt BT" w:hAnsi="Folio Lt BT" w:cs="Calibri"/>
          <w:sz w:val="22"/>
          <w:szCs w:val="22"/>
        </w:rPr>
        <w:t xml:space="preserve"> | Facebook: </w:t>
      </w:r>
      <w:proofErr w:type="spellStart"/>
      <w:r>
        <w:rPr>
          <w:rFonts w:ascii="Folio Lt BT" w:hAnsi="Folio Lt BT" w:cs="Calibri"/>
          <w:sz w:val="22"/>
          <w:szCs w:val="22"/>
        </w:rPr>
        <w:t>LyricHammersmith</w:t>
      </w:r>
      <w:proofErr w:type="spellEnd"/>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Calibri" w:hAnsi="Calibri" w:cs="Calibri"/>
          <w:noProof/>
          <w:sz w:val="22"/>
          <w:szCs w:val="22"/>
          <w:lang w:eastAsia="en-GB"/>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085850" cy="571500"/>
            <wp:effectExtent l="0" t="0" r="0" b="0"/>
            <wp:wrapSquare wrapText="bothSides"/>
            <wp:docPr id="8" name="Picture 8" descr="Comms&amp;VS:COMMUNICATIONS:General MARKETING:Design_Elements:Logos:funders logos:H&amp;F logos_Aug 2006:HF _NEWOCT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s&amp;VS:COMMUNICATIONS:General MARKETING:Design_Elements:Logos:funders logos:H&amp;F logos_Aug 2006:HF _NEWOCT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olio Lt BT" w:hAnsi="Folio Lt BT" w:cs="Calibri"/>
          <w:noProof/>
          <w:sz w:val="22"/>
          <w:szCs w:val="22"/>
          <w:lang w:eastAsia="en-GB"/>
        </w:rPr>
        <w:drawing>
          <wp:inline distT="0" distB="0" distL="0" distR="0">
            <wp:extent cx="1699260" cy="387985"/>
            <wp:effectExtent l="0" t="0" r="0" b="0"/>
            <wp:docPr id="6" name="Picture 6" descr="grant_award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nt_award_logo_hir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99260" cy="387985"/>
                    </a:xfrm>
                    <a:prstGeom prst="rect">
                      <a:avLst/>
                    </a:prstGeom>
                    <a:noFill/>
                    <a:ln>
                      <a:noFill/>
                    </a:ln>
                  </pic:spPr>
                </pic:pic>
              </a:graphicData>
            </a:graphic>
          </wp:inline>
        </w:drawing>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481965" w:rsidRDefault="00481965" w:rsidP="00481965">
      <w:pPr>
        <w:pStyle w:val="NormalWeb"/>
        <w:jc w:val="both"/>
        <w:rPr>
          <w:rFonts w:ascii="Calibri" w:hAnsi="Calibri" w:cs="Calibri"/>
          <w:sz w:val="22"/>
          <w:szCs w:val="22"/>
        </w:rPr>
      </w:pPr>
      <w:r>
        <w:rPr>
          <w:rFonts w:ascii="Folio Lt BT" w:hAnsi="Folio Lt BT" w:cs="Calibri"/>
          <w:sz w:val="22"/>
          <w:szCs w:val="22"/>
        </w:rPr>
        <w:t> </w:t>
      </w:r>
    </w:p>
    <w:p w:rsidR="009A243C" w:rsidRPr="00481965" w:rsidRDefault="009A243C" w:rsidP="00481965">
      <w:pPr>
        <w:jc w:val="both"/>
        <w:rPr>
          <w:rFonts w:ascii="Folio Lt BT" w:eastAsia="Calibri" w:hAnsi="Folio Lt BT" w:cs="Times New Roman"/>
        </w:rPr>
      </w:pPr>
    </w:p>
    <w:sectPr w:rsidR="009A243C" w:rsidRPr="00481965">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3D1" w:rsidRDefault="00CF73D1" w:rsidP="00CF73D1">
      <w:r>
        <w:separator/>
      </w:r>
    </w:p>
  </w:endnote>
  <w:endnote w:type="continuationSeparator" w:id="0">
    <w:p w:rsidR="00CF73D1" w:rsidRDefault="00CF73D1" w:rsidP="00CF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altName w:val="Microsoft Sans Serif"/>
    <w:panose1 w:val="02070309020205020404"/>
    <w:charset w:val="00"/>
    <w:family w:val="modern"/>
    <w:pitch w:val="fixed"/>
    <w:sig w:usb0="00000000"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Folio Lt BT">
    <w:panose1 w:val="020B0403020202020204"/>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altName w:val=" Helvetica"/>
    <w:panose1 w:val="020B0604020202020204"/>
    <w:charset w:val="00"/>
    <w:family w:val="swiss"/>
    <w:pitch w:val="variable"/>
    <w:sig w:usb0="20002A87" w:usb1="C0007843" w:usb2="00000009" w:usb3="00000000" w:csb0="000001FF" w:csb1="00000000"/>
  </w:font>
  <w:font w:name="Helvetica">
    <w:altName w:val="Microsoft Sans Serif"/>
    <w:panose1 w:val="020B0604020202020204"/>
    <w:charset w:val="00"/>
    <w:family w:val="swiss"/>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3D1" w:rsidRDefault="00CF73D1" w:rsidP="00CF73D1">
      <w:r>
        <w:separator/>
      </w:r>
    </w:p>
  </w:footnote>
  <w:footnote w:type="continuationSeparator" w:id="0">
    <w:p w:rsidR="00CF73D1" w:rsidRDefault="00CF73D1" w:rsidP="00CF7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3D1" w:rsidRDefault="00CF73D1">
    <w:pPr>
      <w:pStyle w:val="Header"/>
    </w:pPr>
    <w:r>
      <w:rPr>
        <w:noProof/>
        <w:lang w:eastAsia="en-GB"/>
      </w:rPr>
      <w:drawing>
        <wp:anchor distT="0" distB="0" distL="114300" distR="114300" simplePos="0" relativeHeight="251658240" behindDoc="0" locked="0" layoutInCell="1" allowOverlap="1">
          <wp:simplePos x="0" y="0"/>
          <wp:positionH relativeFrom="column">
            <wp:posOffset>4842662</wp:posOffset>
          </wp:positionH>
          <wp:positionV relativeFrom="paragraph">
            <wp:posOffset>-361798</wp:posOffset>
          </wp:positionV>
          <wp:extent cx="1641350" cy="819168"/>
          <wp:effectExtent l="0" t="0" r="0" b="0"/>
          <wp:wrapNone/>
          <wp:docPr id="1" name="Picture 1" descr="Lyric Logo PMS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ric Logo PMS3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242" cy="8270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4517A"/>
    <w:multiLevelType w:val="hybridMultilevel"/>
    <w:tmpl w:val="E06400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nsolas" w:hAnsi="Consola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nsolas" w:hAnsi="Consola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nsolas" w:hAnsi="Consola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967625"/>
    <w:multiLevelType w:val="multilevel"/>
    <w:tmpl w:val="9446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527185"/>
    <w:multiLevelType w:val="hybridMultilevel"/>
    <w:tmpl w:val="CFD01818"/>
    <w:lvl w:ilvl="0" w:tplc="6F04814C">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nsolas" w:hAnsi="Consola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nsolas" w:hAnsi="Consola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nsolas" w:hAnsi="Consola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463D64"/>
    <w:multiLevelType w:val="multilevel"/>
    <w:tmpl w:val="CB6A48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9D"/>
    <w:rsid w:val="00015E4B"/>
    <w:rsid w:val="00017F87"/>
    <w:rsid w:val="0003688A"/>
    <w:rsid w:val="00043C62"/>
    <w:rsid w:val="000A4AB4"/>
    <w:rsid w:val="000A5172"/>
    <w:rsid w:val="000C3C8B"/>
    <w:rsid w:val="000C7992"/>
    <w:rsid w:val="000D1554"/>
    <w:rsid w:val="00101713"/>
    <w:rsid w:val="00102D7D"/>
    <w:rsid w:val="00105449"/>
    <w:rsid w:val="001104FB"/>
    <w:rsid w:val="00161A90"/>
    <w:rsid w:val="00167668"/>
    <w:rsid w:val="00180991"/>
    <w:rsid w:val="0019508A"/>
    <w:rsid w:val="001A402E"/>
    <w:rsid w:val="001D0735"/>
    <w:rsid w:val="001D2314"/>
    <w:rsid w:val="001D3E7B"/>
    <w:rsid w:val="001E2626"/>
    <w:rsid w:val="001E5DDC"/>
    <w:rsid w:val="00246A1B"/>
    <w:rsid w:val="0025454A"/>
    <w:rsid w:val="002564A9"/>
    <w:rsid w:val="00264650"/>
    <w:rsid w:val="00275E1C"/>
    <w:rsid w:val="00292FAC"/>
    <w:rsid w:val="002A77E1"/>
    <w:rsid w:val="002B7CEF"/>
    <w:rsid w:val="002C546F"/>
    <w:rsid w:val="002D58A9"/>
    <w:rsid w:val="002E3EF5"/>
    <w:rsid w:val="002F38B6"/>
    <w:rsid w:val="003910BE"/>
    <w:rsid w:val="003B1813"/>
    <w:rsid w:val="003C677B"/>
    <w:rsid w:val="00404E9E"/>
    <w:rsid w:val="00412608"/>
    <w:rsid w:val="00446727"/>
    <w:rsid w:val="00475E31"/>
    <w:rsid w:val="00481965"/>
    <w:rsid w:val="004B227A"/>
    <w:rsid w:val="004E349D"/>
    <w:rsid w:val="004F04C1"/>
    <w:rsid w:val="004F1EC2"/>
    <w:rsid w:val="0051283C"/>
    <w:rsid w:val="0052685F"/>
    <w:rsid w:val="00544BBE"/>
    <w:rsid w:val="00551588"/>
    <w:rsid w:val="0056377C"/>
    <w:rsid w:val="005718A4"/>
    <w:rsid w:val="00586B8C"/>
    <w:rsid w:val="005870E9"/>
    <w:rsid w:val="005926C5"/>
    <w:rsid w:val="005A1FE0"/>
    <w:rsid w:val="005D1E63"/>
    <w:rsid w:val="005F735A"/>
    <w:rsid w:val="00622C27"/>
    <w:rsid w:val="006325CF"/>
    <w:rsid w:val="006507E9"/>
    <w:rsid w:val="00654986"/>
    <w:rsid w:val="00665506"/>
    <w:rsid w:val="00667A94"/>
    <w:rsid w:val="00670D8C"/>
    <w:rsid w:val="00674690"/>
    <w:rsid w:val="006803CD"/>
    <w:rsid w:val="006845B5"/>
    <w:rsid w:val="006B6231"/>
    <w:rsid w:val="006C2A17"/>
    <w:rsid w:val="006D673F"/>
    <w:rsid w:val="006E1C7E"/>
    <w:rsid w:val="006E38FF"/>
    <w:rsid w:val="006E4FAF"/>
    <w:rsid w:val="006F6BFD"/>
    <w:rsid w:val="007039EE"/>
    <w:rsid w:val="0073518C"/>
    <w:rsid w:val="00744B41"/>
    <w:rsid w:val="0075129B"/>
    <w:rsid w:val="00793B42"/>
    <w:rsid w:val="007C4022"/>
    <w:rsid w:val="007C4B78"/>
    <w:rsid w:val="007D01DD"/>
    <w:rsid w:val="008079A4"/>
    <w:rsid w:val="00821054"/>
    <w:rsid w:val="00832D80"/>
    <w:rsid w:val="0085400A"/>
    <w:rsid w:val="00866C07"/>
    <w:rsid w:val="008D5B9D"/>
    <w:rsid w:val="008E5C10"/>
    <w:rsid w:val="009020CF"/>
    <w:rsid w:val="00906386"/>
    <w:rsid w:val="009278B5"/>
    <w:rsid w:val="00966A8E"/>
    <w:rsid w:val="009846E4"/>
    <w:rsid w:val="009A243C"/>
    <w:rsid w:val="00A07B32"/>
    <w:rsid w:val="00A139D0"/>
    <w:rsid w:val="00A4034B"/>
    <w:rsid w:val="00A52BB2"/>
    <w:rsid w:val="00A5322D"/>
    <w:rsid w:val="00A5734A"/>
    <w:rsid w:val="00A71A3D"/>
    <w:rsid w:val="00AA3C79"/>
    <w:rsid w:val="00AB6C48"/>
    <w:rsid w:val="00AD1001"/>
    <w:rsid w:val="00B067B0"/>
    <w:rsid w:val="00B14ED8"/>
    <w:rsid w:val="00B16D1B"/>
    <w:rsid w:val="00B336BB"/>
    <w:rsid w:val="00B4378E"/>
    <w:rsid w:val="00B71AAD"/>
    <w:rsid w:val="00B76530"/>
    <w:rsid w:val="00B810E3"/>
    <w:rsid w:val="00B83A3C"/>
    <w:rsid w:val="00B84FB8"/>
    <w:rsid w:val="00B9663D"/>
    <w:rsid w:val="00C1711A"/>
    <w:rsid w:val="00C505F2"/>
    <w:rsid w:val="00C736E2"/>
    <w:rsid w:val="00CA7716"/>
    <w:rsid w:val="00CB23E5"/>
    <w:rsid w:val="00CB5123"/>
    <w:rsid w:val="00CC7954"/>
    <w:rsid w:val="00CE1FB2"/>
    <w:rsid w:val="00CF2623"/>
    <w:rsid w:val="00CF73D1"/>
    <w:rsid w:val="00D0322B"/>
    <w:rsid w:val="00D719E8"/>
    <w:rsid w:val="00D74494"/>
    <w:rsid w:val="00DC46E1"/>
    <w:rsid w:val="00DE34E3"/>
    <w:rsid w:val="00E1467E"/>
    <w:rsid w:val="00E25206"/>
    <w:rsid w:val="00E37774"/>
    <w:rsid w:val="00E51032"/>
    <w:rsid w:val="00E90BF2"/>
    <w:rsid w:val="00EA400A"/>
    <w:rsid w:val="00EB365E"/>
    <w:rsid w:val="00EC5E87"/>
    <w:rsid w:val="00ED19B1"/>
    <w:rsid w:val="00EF61DA"/>
    <w:rsid w:val="00EF7EF3"/>
    <w:rsid w:val="00F06DD4"/>
    <w:rsid w:val="00F07794"/>
    <w:rsid w:val="00F25699"/>
    <w:rsid w:val="00F35B27"/>
    <w:rsid w:val="00F6221D"/>
    <w:rsid w:val="00F82390"/>
    <w:rsid w:val="00FE6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982D321"/>
  <w15:chartTrackingRefBased/>
  <w15:docId w15:val="{7EFCBB55-CF7D-416D-8AF8-3C12C5AD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49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49D"/>
    <w:rPr>
      <w:color w:val="0563C1"/>
      <w:u w:val="single"/>
    </w:rPr>
  </w:style>
  <w:style w:type="paragraph" w:customStyle="1" w:styleId="Default">
    <w:name w:val="Default"/>
    <w:rsid w:val="004E349D"/>
    <w:pPr>
      <w:autoSpaceDE w:val="0"/>
      <w:autoSpaceDN w:val="0"/>
      <w:adjustRightInd w:val="0"/>
      <w:spacing w:after="0" w:line="240" w:lineRule="auto"/>
    </w:pPr>
    <w:rPr>
      <w:rFonts w:ascii="Folio Lt BT" w:hAnsi="Folio Lt BT" w:cs="Folio Lt BT"/>
      <w:color w:val="000000"/>
      <w:sz w:val="24"/>
      <w:szCs w:val="24"/>
    </w:rPr>
  </w:style>
  <w:style w:type="paragraph" w:styleId="NormalWeb">
    <w:name w:val="Normal (Web)"/>
    <w:basedOn w:val="Normal"/>
    <w:uiPriority w:val="99"/>
    <w:unhideWhenUsed/>
    <w:rsid w:val="00821054"/>
    <w:rPr>
      <w:rFonts w:ascii="SimSun" w:eastAsia="SimSun" w:hAnsi="SimSun" w:cs="MS PGothic"/>
      <w:sz w:val="24"/>
      <w:szCs w:val="24"/>
      <w:lang w:eastAsia="zh-CN"/>
    </w:rPr>
  </w:style>
  <w:style w:type="character" w:customStyle="1" w:styleId="None">
    <w:name w:val="None"/>
    <w:rsid w:val="00D74494"/>
  </w:style>
  <w:style w:type="character" w:styleId="Emphasis">
    <w:name w:val="Emphasis"/>
    <w:uiPriority w:val="20"/>
    <w:qFormat/>
    <w:rsid w:val="00D74494"/>
    <w:rPr>
      <w:i/>
      <w:iCs/>
    </w:rPr>
  </w:style>
  <w:style w:type="character" w:styleId="Strong">
    <w:name w:val="Strong"/>
    <w:uiPriority w:val="22"/>
    <w:qFormat/>
    <w:rsid w:val="00D74494"/>
    <w:rPr>
      <w:b/>
      <w:bCs/>
    </w:rPr>
  </w:style>
  <w:style w:type="paragraph" w:styleId="BalloonText">
    <w:name w:val="Balloon Text"/>
    <w:basedOn w:val="Normal"/>
    <w:link w:val="BalloonTextChar"/>
    <w:uiPriority w:val="99"/>
    <w:semiHidden/>
    <w:unhideWhenUsed/>
    <w:rsid w:val="00D744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494"/>
    <w:rPr>
      <w:rFonts w:ascii="Segoe UI" w:hAnsi="Segoe UI" w:cs="Segoe UI"/>
      <w:sz w:val="18"/>
      <w:szCs w:val="18"/>
    </w:rPr>
  </w:style>
  <w:style w:type="paragraph" w:styleId="Header">
    <w:name w:val="header"/>
    <w:basedOn w:val="Normal"/>
    <w:link w:val="HeaderChar"/>
    <w:uiPriority w:val="99"/>
    <w:unhideWhenUsed/>
    <w:rsid w:val="00D74494"/>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D74494"/>
  </w:style>
  <w:style w:type="paragraph" w:styleId="Footer">
    <w:name w:val="footer"/>
    <w:basedOn w:val="Normal"/>
    <w:link w:val="FooterChar"/>
    <w:uiPriority w:val="99"/>
    <w:unhideWhenUsed/>
    <w:rsid w:val="00D74494"/>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D74494"/>
  </w:style>
  <w:style w:type="paragraph" w:styleId="NoSpacing">
    <w:name w:val="No Spacing"/>
    <w:uiPriority w:val="1"/>
    <w:qFormat/>
    <w:rsid w:val="00D0322B"/>
    <w:pPr>
      <w:spacing w:after="0" w:line="240" w:lineRule="auto"/>
    </w:pPr>
    <w:rPr>
      <w:rFonts w:ascii="Calibri" w:hAnsi="Calibri" w:cs="Calibri"/>
    </w:rPr>
  </w:style>
  <w:style w:type="paragraph" w:styleId="ListParagraph">
    <w:name w:val="List Paragraph"/>
    <w:basedOn w:val="Normal"/>
    <w:uiPriority w:val="34"/>
    <w:qFormat/>
    <w:rsid w:val="00AB6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79235">
      <w:bodyDiv w:val="1"/>
      <w:marLeft w:val="0"/>
      <w:marRight w:val="0"/>
      <w:marTop w:val="0"/>
      <w:marBottom w:val="0"/>
      <w:divBdr>
        <w:top w:val="none" w:sz="0" w:space="0" w:color="auto"/>
        <w:left w:val="none" w:sz="0" w:space="0" w:color="auto"/>
        <w:bottom w:val="none" w:sz="0" w:space="0" w:color="auto"/>
        <w:right w:val="none" w:sz="0" w:space="0" w:color="auto"/>
      </w:divBdr>
      <w:divsChild>
        <w:div w:id="2090761754">
          <w:marLeft w:val="0"/>
          <w:marRight w:val="0"/>
          <w:marTop w:val="0"/>
          <w:marBottom w:val="0"/>
          <w:divBdr>
            <w:top w:val="single" w:sz="6" w:space="18" w:color="000000"/>
            <w:left w:val="none" w:sz="0" w:space="0" w:color="auto"/>
            <w:bottom w:val="none" w:sz="0" w:space="0" w:color="auto"/>
            <w:right w:val="none" w:sz="0" w:space="0" w:color="auto"/>
          </w:divBdr>
          <w:divsChild>
            <w:div w:id="129566507">
              <w:marLeft w:val="0"/>
              <w:marRight w:val="0"/>
              <w:marTop w:val="0"/>
              <w:marBottom w:val="0"/>
              <w:divBdr>
                <w:top w:val="none" w:sz="0" w:space="0" w:color="auto"/>
                <w:left w:val="none" w:sz="0" w:space="0" w:color="auto"/>
                <w:bottom w:val="none" w:sz="0" w:space="0" w:color="auto"/>
                <w:right w:val="none" w:sz="0" w:space="0" w:color="auto"/>
              </w:divBdr>
              <w:divsChild>
                <w:div w:id="923876191">
                  <w:marLeft w:val="0"/>
                  <w:marRight w:val="306"/>
                  <w:marTop w:val="0"/>
                  <w:marBottom w:val="0"/>
                  <w:divBdr>
                    <w:top w:val="none" w:sz="0" w:space="0" w:color="auto"/>
                    <w:left w:val="none" w:sz="0" w:space="0" w:color="auto"/>
                    <w:bottom w:val="none" w:sz="0" w:space="0" w:color="auto"/>
                    <w:right w:val="none" w:sz="0" w:space="0" w:color="auto"/>
                  </w:divBdr>
                </w:div>
                <w:div w:id="839852882">
                  <w:marLeft w:val="0"/>
                  <w:marRight w:val="306"/>
                  <w:marTop w:val="0"/>
                  <w:marBottom w:val="0"/>
                  <w:divBdr>
                    <w:top w:val="none" w:sz="0" w:space="0" w:color="auto"/>
                    <w:left w:val="none" w:sz="0" w:space="0" w:color="auto"/>
                    <w:bottom w:val="none" w:sz="0" w:space="0" w:color="auto"/>
                    <w:right w:val="none" w:sz="0" w:space="0" w:color="auto"/>
                  </w:divBdr>
                </w:div>
                <w:div w:id="29573680">
                  <w:marLeft w:val="0"/>
                  <w:marRight w:val="306"/>
                  <w:marTop w:val="0"/>
                  <w:marBottom w:val="0"/>
                  <w:divBdr>
                    <w:top w:val="none" w:sz="0" w:space="0" w:color="auto"/>
                    <w:left w:val="none" w:sz="0" w:space="0" w:color="auto"/>
                    <w:bottom w:val="none" w:sz="0" w:space="0" w:color="auto"/>
                    <w:right w:val="none" w:sz="0" w:space="0" w:color="auto"/>
                  </w:divBdr>
                  <w:divsChild>
                    <w:div w:id="531842960">
                      <w:marLeft w:val="0"/>
                      <w:marRight w:val="0"/>
                      <w:marTop w:val="0"/>
                      <w:marBottom w:val="0"/>
                      <w:divBdr>
                        <w:top w:val="none" w:sz="0" w:space="0" w:color="auto"/>
                        <w:left w:val="none" w:sz="0" w:space="0" w:color="auto"/>
                        <w:bottom w:val="none" w:sz="0" w:space="0" w:color="auto"/>
                        <w:right w:val="none" w:sz="0" w:space="0" w:color="auto"/>
                      </w:divBdr>
                    </w:div>
                  </w:divsChild>
                </w:div>
                <w:div w:id="1338774916">
                  <w:marLeft w:val="0"/>
                  <w:marRight w:val="0"/>
                  <w:marTop w:val="0"/>
                  <w:marBottom w:val="0"/>
                  <w:divBdr>
                    <w:top w:val="none" w:sz="0" w:space="0" w:color="auto"/>
                    <w:left w:val="none" w:sz="0" w:space="0" w:color="auto"/>
                    <w:bottom w:val="none" w:sz="0" w:space="0" w:color="auto"/>
                    <w:right w:val="none" w:sz="0" w:space="0" w:color="auto"/>
                  </w:divBdr>
                  <w:divsChild>
                    <w:div w:id="14557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3294">
          <w:marLeft w:val="0"/>
          <w:marRight w:val="0"/>
          <w:marTop w:val="0"/>
          <w:marBottom w:val="0"/>
          <w:divBdr>
            <w:top w:val="single" w:sz="6" w:space="18" w:color="000000"/>
            <w:left w:val="none" w:sz="0" w:space="0" w:color="auto"/>
            <w:bottom w:val="none" w:sz="0" w:space="0" w:color="auto"/>
            <w:right w:val="none" w:sz="0" w:space="0" w:color="auto"/>
          </w:divBdr>
          <w:divsChild>
            <w:div w:id="1155412206">
              <w:marLeft w:val="0"/>
              <w:marRight w:val="0"/>
              <w:marTop w:val="0"/>
              <w:marBottom w:val="0"/>
              <w:divBdr>
                <w:top w:val="none" w:sz="0" w:space="0" w:color="auto"/>
                <w:left w:val="none" w:sz="0" w:space="0" w:color="auto"/>
                <w:bottom w:val="none" w:sz="0" w:space="0" w:color="auto"/>
                <w:right w:val="none" w:sz="0" w:space="0" w:color="auto"/>
              </w:divBdr>
              <w:divsChild>
                <w:div w:id="1412700235">
                  <w:marLeft w:val="0"/>
                  <w:marRight w:val="306"/>
                  <w:marTop w:val="0"/>
                  <w:marBottom w:val="0"/>
                  <w:divBdr>
                    <w:top w:val="none" w:sz="0" w:space="0" w:color="auto"/>
                    <w:left w:val="none" w:sz="0" w:space="0" w:color="auto"/>
                    <w:bottom w:val="none" w:sz="0" w:space="0" w:color="auto"/>
                    <w:right w:val="none" w:sz="0" w:space="0" w:color="auto"/>
                  </w:divBdr>
                </w:div>
                <w:div w:id="279993259">
                  <w:marLeft w:val="0"/>
                  <w:marRight w:val="306"/>
                  <w:marTop w:val="0"/>
                  <w:marBottom w:val="0"/>
                  <w:divBdr>
                    <w:top w:val="none" w:sz="0" w:space="0" w:color="auto"/>
                    <w:left w:val="none" w:sz="0" w:space="0" w:color="auto"/>
                    <w:bottom w:val="none" w:sz="0" w:space="0" w:color="auto"/>
                    <w:right w:val="none" w:sz="0" w:space="0" w:color="auto"/>
                  </w:divBdr>
                </w:div>
                <w:div w:id="352191122">
                  <w:marLeft w:val="0"/>
                  <w:marRight w:val="306"/>
                  <w:marTop w:val="0"/>
                  <w:marBottom w:val="0"/>
                  <w:divBdr>
                    <w:top w:val="none" w:sz="0" w:space="0" w:color="auto"/>
                    <w:left w:val="none" w:sz="0" w:space="0" w:color="auto"/>
                    <w:bottom w:val="none" w:sz="0" w:space="0" w:color="auto"/>
                    <w:right w:val="none" w:sz="0" w:space="0" w:color="auto"/>
                  </w:divBdr>
                  <w:divsChild>
                    <w:div w:id="1493985842">
                      <w:marLeft w:val="0"/>
                      <w:marRight w:val="0"/>
                      <w:marTop w:val="0"/>
                      <w:marBottom w:val="0"/>
                      <w:divBdr>
                        <w:top w:val="none" w:sz="0" w:space="0" w:color="auto"/>
                        <w:left w:val="none" w:sz="0" w:space="0" w:color="auto"/>
                        <w:bottom w:val="none" w:sz="0" w:space="0" w:color="auto"/>
                        <w:right w:val="none" w:sz="0" w:space="0" w:color="auto"/>
                      </w:divBdr>
                    </w:div>
                  </w:divsChild>
                </w:div>
                <w:div w:id="1011839940">
                  <w:marLeft w:val="0"/>
                  <w:marRight w:val="0"/>
                  <w:marTop w:val="0"/>
                  <w:marBottom w:val="0"/>
                  <w:divBdr>
                    <w:top w:val="none" w:sz="0" w:space="0" w:color="auto"/>
                    <w:left w:val="none" w:sz="0" w:space="0" w:color="auto"/>
                    <w:bottom w:val="none" w:sz="0" w:space="0" w:color="auto"/>
                    <w:right w:val="none" w:sz="0" w:space="0" w:color="auto"/>
                  </w:divBdr>
                  <w:divsChild>
                    <w:div w:id="8318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020">
          <w:marLeft w:val="0"/>
          <w:marRight w:val="0"/>
          <w:marTop w:val="0"/>
          <w:marBottom w:val="0"/>
          <w:divBdr>
            <w:top w:val="single" w:sz="6" w:space="18" w:color="000000"/>
            <w:left w:val="none" w:sz="0" w:space="0" w:color="auto"/>
            <w:bottom w:val="none" w:sz="0" w:space="0" w:color="auto"/>
            <w:right w:val="none" w:sz="0" w:space="0" w:color="auto"/>
          </w:divBdr>
          <w:divsChild>
            <w:div w:id="1978293429">
              <w:marLeft w:val="0"/>
              <w:marRight w:val="0"/>
              <w:marTop w:val="0"/>
              <w:marBottom w:val="0"/>
              <w:divBdr>
                <w:top w:val="none" w:sz="0" w:space="0" w:color="auto"/>
                <w:left w:val="none" w:sz="0" w:space="0" w:color="auto"/>
                <w:bottom w:val="none" w:sz="0" w:space="0" w:color="auto"/>
                <w:right w:val="none" w:sz="0" w:space="0" w:color="auto"/>
              </w:divBdr>
              <w:divsChild>
                <w:div w:id="52047369">
                  <w:marLeft w:val="0"/>
                  <w:marRight w:val="306"/>
                  <w:marTop w:val="0"/>
                  <w:marBottom w:val="0"/>
                  <w:divBdr>
                    <w:top w:val="none" w:sz="0" w:space="0" w:color="auto"/>
                    <w:left w:val="none" w:sz="0" w:space="0" w:color="auto"/>
                    <w:bottom w:val="none" w:sz="0" w:space="0" w:color="auto"/>
                    <w:right w:val="none" w:sz="0" w:space="0" w:color="auto"/>
                  </w:divBdr>
                </w:div>
                <w:div w:id="782072738">
                  <w:marLeft w:val="0"/>
                  <w:marRight w:val="306"/>
                  <w:marTop w:val="0"/>
                  <w:marBottom w:val="0"/>
                  <w:divBdr>
                    <w:top w:val="none" w:sz="0" w:space="0" w:color="auto"/>
                    <w:left w:val="none" w:sz="0" w:space="0" w:color="auto"/>
                    <w:bottom w:val="none" w:sz="0" w:space="0" w:color="auto"/>
                    <w:right w:val="none" w:sz="0" w:space="0" w:color="auto"/>
                  </w:divBdr>
                </w:div>
                <w:div w:id="2056545134">
                  <w:marLeft w:val="0"/>
                  <w:marRight w:val="306"/>
                  <w:marTop w:val="0"/>
                  <w:marBottom w:val="0"/>
                  <w:divBdr>
                    <w:top w:val="none" w:sz="0" w:space="0" w:color="auto"/>
                    <w:left w:val="none" w:sz="0" w:space="0" w:color="auto"/>
                    <w:bottom w:val="none" w:sz="0" w:space="0" w:color="auto"/>
                    <w:right w:val="none" w:sz="0" w:space="0" w:color="auto"/>
                  </w:divBdr>
                  <w:divsChild>
                    <w:div w:id="514996635">
                      <w:marLeft w:val="0"/>
                      <w:marRight w:val="0"/>
                      <w:marTop w:val="0"/>
                      <w:marBottom w:val="0"/>
                      <w:divBdr>
                        <w:top w:val="none" w:sz="0" w:space="0" w:color="auto"/>
                        <w:left w:val="none" w:sz="0" w:space="0" w:color="auto"/>
                        <w:bottom w:val="none" w:sz="0" w:space="0" w:color="auto"/>
                        <w:right w:val="none" w:sz="0" w:space="0" w:color="auto"/>
                      </w:divBdr>
                    </w:div>
                  </w:divsChild>
                </w:div>
                <w:div w:id="2068797185">
                  <w:marLeft w:val="0"/>
                  <w:marRight w:val="0"/>
                  <w:marTop w:val="0"/>
                  <w:marBottom w:val="0"/>
                  <w:divBdr>
                    <w:top w:val="none" w:sz="0" w:space="0" w:color="auto"/>
                    <w:left w:val="none" w:sz="0" w:space="0" w:color="auto"/>
                    <w:bottom w:val="none" w:sz="0" w:space="0" w:color="auto"/>
                    <w:right w:val="none" w:sz="0" w:space="0" w:color="auto"/>
                  </w:divBdr>
                  <w:divsChild>
                    <w:div w:id="55169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8644">
          <w:marLeft w:val="0"/>
          <w:marRight w:val="0"/>
          <w:marTop w:val="0"/>
          <w:marBottom w:val="0"/>
          <w:divBdr>
            <w:top w:val="single" w:sz="6" w:space="18" w:color="000000"/>
            <w:left w:val="none" w:sz="0" w:space="0" w:color="auto"/>
            <w:bottom w:val="none" w:sz="0" w:space="0" w:color="auto"/>
            <w:right w:val="none" w:sz="0" w:space="0" w:color="auto"/>
          </w:divBdr>
          <w:divsChild>
            <w:div w:id="1529636328">
              <w:marLeft w:val="0"/>
              <w:marRight w:val="0"/>
              <w:marTop w:val="0"/>
              <w:marBottom w:val="0"/>
              <w:divBdr>
                <w:top w:val="none" w:sz="0" w:space="0" w:color="auto"/>
                <w:left w:val="none" w:sz="0" w:space="0" w:color="auto"/>
                <w:bottom w:val="none" w:sz="0" w:space="0" w:color="auto"/>
                <w:right w:val="none" w:sz="0" w:space="0" w:color="auto"/>
              </w:divBdr>
              <w:divsChild>
                <w:div w:id="528180000">
                  <w:marLeft w:val="0"/>
                  <w:marRight w:val="306"/>
                  <w:marTop w:val="0"/>
                  <w:marBottom w:val="0"/>
                  <w:divBdr>
                    <w:top w:val="none" w:sz="0" w:space="0" w:color="auto"/>
                    <w:left w:val="none" w:sz="0" w:space="0" w:color="auto"/>
                    <w:bottom w:val="none" w:sz="0" w:space="0" w:color="auto"/>
                    <w:right w:val="none" w:sz="0" w:space="0" w:color="auto"/>
                  </w:divBdr>
                </w:div>
                <w:div w:id="1469741366">
                  <w:marLeft w:val="0"/>
                  <w:marRight w:val="306"/>
                  <w:marTop w:val="0"/>
                  <w:marBottom w:val="0"/>
                  <w:divBdr>
                    <w:top w:val="none" w:sz="0" w:space="0" w:color="auto"/>
                    <w:left w:val="none" w:sz="0" w:space="0" w:color="auto"/>
                    <w:bottom w:val="none" w:sz="0" w:space="0" w:color="auto"/>
                    <w:right w:val="none" w:sz="0" w:space="0" w:color="auto"/>
                  </w:divBdr>
                </w:div>
                <w:div w:id="79955264">
                  <w:marLeft w:val="0"/>
                  <w:marRight w:val="306"/>
                  <w:marTop w:val="0"/>
                  <w:marBottom w:val="0"/>
                  <w:divBdr>
                    <w:top w:val="none" w:sz="0" w:space="0" w:color="auto"/>
                    <w:left w:val="none" w:sz="0" w:space="0" w:color="auto"/>
                    <w:bottom w:val="none" w:sz="0" w:space="0" w:color="auto"/>
                    <w:right w:val="none" w:sz="0" w:space="0" w:color="auto"/>
                  </w:divBdr>
                  <w:divsChild>
                    <w:div w:id="1171524102">
                      <w:marLeft w:val="0"/>
                      <w:marRight w:val="0"/>
                      <w:marTop w:val="0"/>
                      <w:marBottom w:val="0"/>
                      <w:divBdr>
                        <w:top w:val="none" w:sz="0" w:space="0" w:color="auto"/>
                        <w:left w:val="none" w:sz="0" w:space="0" w:color="auto"/>
                        <w:bottom w:val="none" w:sz="0" w:space="0" w:color="auto"/>
                        <w:right w:val="none" w:sz="0" w:space="0" w:color="auto"/>
                      </w:divBdr>
                    </w:div>
                  </w:divsChild>
                </w:div>
                <w:div w:id="2055230509">
                  <w:marLeft w:val="0"/>
                  <w:marRight w:val="0"/>
                  <w:marTop w:val="0"/>
                  <w:marBottom w:val="0"/>
                  <w:divBdr>
                    <w:top w:val="none" w:sz="0" w:space="0" w:color="auto"/>
                    <w:left w:val="none" w:sz="0" w:space="0" w:color="auto"/>
                    <w:bottom w:val="none" w:sz="0" w:space="0" w:color="auto"/>
                    <w:right w:val="none" w:sz="0" w:space="0" w:color="auto"/>
                  </w:divBdr>
                  <w:divsChild>
                    <w:div w:id="171416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24604">
          <w:marLeft w:val="0"/>
          <w:marRight w:val="0"/>
          <w:marTop w:val="0"/>
          <w:marBottom w:val="0"/>
          <w:divBdr>
            <w:top w:val="single" w:sz="6" w:space="18" w:color="000000"/>
            <w:left w:val="none" w:sz="0" w:space="0" w:color="auto"/>
            <w:bottom w:val="none" w:sz="0" w:space="0" w:color="auto"/>
            <w:right w:val="none" w:sz="0" w:space="0" w:color="auto"/>
          </w:divBdr>
          <w:divsChild>
            <w:div w:id="222252113">
              <w:marLeft w:val="0"/>
              <w:marRight w:val="0"/>
              <w:marTop w:val="0"/>
              <w:marBottom w:val="0"/>
              <w:divBdr>
                <w:top w:val="none" w:sz="0" w:space="0" w:color="auto"/>
                <w:left w:val="none" w:sz="0" w:space="0" w:color="auto"/>
                <w:bottom w:val="none" w:sz="0" w:space="0" w:color="auto"/>
                <w:right w:val="none" w:sz="0" w:space="0" w:color="auto"/>
              </w:divBdr>
              <w:divsChild>
                <w:div w:id="1628001607">
                  <w:marLeft w:val="0"/>
                  <w:marRight w:val="306"/>
                  <w:marTop w:val="0"/>
                  <w:marBottom w:val="0"/>
                  <w:divBdr>
                    <w:top w:val="none" w:sz="0" w:space="0" w:color="auto"/>
                    <w:left w:val="none" w:sz="0" w:space="0" w:color="auto"/>
                    <w:bottom w:val="none" w:sz="0" w:space="0" w:color="auto"/>
                    <w:right w:val="none" w:sz="0" w:space="0" w:color="auto"/>
                  </w:divBdr>
                </w:div>
                <w:div w:id="523175208">
                  <w:marLeft w:val="0"/>
                  <w:marRight w:val="306"/>
                  <w:marTop w:val="0"/>
                  <w:marBottom w:val="0"/>
                  <w:divBdr>
                    <w:top w:val="none" w:sz="0" w:space="0" w:color="auto"/>
                    <w:left w:val="none" w:sz="0" w:space="0" w:color="auto"/>
                    <w:bottom w:val="none" w:sz="0" w:space="0" w:color="auto"/>
                    <w:right w:val="none" w:sz="0" w:space="0" w:color="auto"/>
                  </w:divBdr>
                </w:div>
                <w:div w:id="250624611">
                  <w:marLeft w:val="0"/>
                  <w:marRight w:val="306"/>
                  <w:marTop w:val="0"/>
                  <w:marBottom w:val="0"/>
                  <w:divBdr>
                    <w:top w:val="none" w:sz="0" w:space="0" w:color="auto"/>
                    <w:left w:val="none" w:sz="0" w:space="0" w:color="auto"/>
                    <w:bottom w:val="none" w:sz="0" w:space="0" w:color="auto"/>
                    <w:right w:val="none" w:sz="0" w:space="0" w:color="auto"/>
                  </w:divBdr>
                  <w:divsChild>
                    <w:div w:id="1173494743">
                      <w:marLeft w:val="0"/>
                      <w:marRight w:val="0"/>
                      <w:marTop w:val="0"/>
                      <w:marBottom w:val="0"/>
                      <w:divBdr>
                        <w:top w:val="none" w:sz="0" w:space="0" w:color="auto"/>
                        <w:left w:val="none" w:sz="0" w:space="0" w:color="auto"/>
                        <w:bottom w:val="none" w:sz="0" w:space="0" w:color="auto"/>
                        <w:right w:val="none" w:sz="0" w:space="0" w:color="auto"/>
                      </w:divBdr>
                    </w:div>
                  </w:divsChild>
                </w:div>
                <w:div w:id="574507761">
                  <w:marLeft w:val="0"/>
                  <w:marRight w:val="0"/>
                  <w:marTop w:val="0"/>
                  <w:marBottom w:val="0"/>
                  <w:divBdr>
                    <w:top w:val="none" w:sz="0" w:space="0" w:color="auto"/>
                    <w:left w:val="none" w:sz="0" w:space="0" w:color="auto"/>
                    <w:bottom w:val="none" w:sz="0" w:space="0" w:color="auto"/>
                    <w:right w:val="none" w:sz="0" w:space="0" w:color="auto"/>
                  </w:divBdr>
                  <w:divsChild>
                    <w:div w:id="1749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755513">
      <w:bodyDiv w:val="1"/>
      <w:marLeft w:val="0"/>
      <w:marRight w:val="0"/>
      <w:marTop w:val="0"/>
      <w:marBottom w:val="0"/>
      <w:divBdr>
        <w:top w:val="none" w:sz="0" w:space="0" w:color="auto"/>
        <w:left w:val="none" w:sz="0" w:space="0" w:color="auto"/>
        <w:bottom w:val="none" w:sz="0" w:space="0" w:color="auto"/>
        <w:right w:val="none" w:sz="0" w:space="0" w:color="auto"/>
      </w:divBdr>
    </w:div>
    <w:div w:id="421681287">
      <w:bodyDiv w:val="1"/>
      <w:marLeft w:val="0"/>
      <w:marRight w:val="0"/>
      <w:marTop w:val="0"/>
      <w:marBottom w:val="0"/>
      <w:divBdr>
        <w:top w:val="none" w:sz="0" w:space="0" w:color="auto"/>
        <w:left w:val="none" w:sz="0" w:space="0" w:color="auto"/>
        <w:bottom w:val="none" w:sz="0" w:space="0" w:color="auto"/>
        <w:right w:val="none" w:sz="0" w:space="0" w:color="auto"/>
      </w:divBdr>
    </w:div>
    <w:div w:id="442959419">
      <w:bodyDiv w:val="1"/>
      <w:marLeft w:val="0"/>
      <w:marRight w:val="0"/>
      <w:marTop w:val="0"/>
      <w:marBottom w:val="0"/>
      <w:divBdr>
        <w:top w:val="none" w:sz="0" w:space="0" w:color="auto"/>
        <w:left w:val="none" w:sz="0" w:space="0" w:color="auto"/>
        <w:bottom w:val="none" w:sz="0" w:space="0" w:color="auto"/>
        <w:right w:val="none" w:sz="0" w:space="0" w:color="auto"/>
      </w:divBdr>
      <w:divsChild>
        <w:div w:id="743719968">
          <w:marLeft w:val="0"/>
          <w:marRight w:val="0"/>
          <w:marTop w:val="0"/>
          <w:marBottom w:val="0"/>
          <w:divBdr>
            <w:top w:val="none" w:sz="0" w:space="0" w:color="auto"/>
            <w:left w:val="none" w:sz="0" w:space="0" w:color="auto"/>
            <w:bottom w:val="none" w:sz="0" w:space="0" w:color="auto"/>
            <w:right w:val="none" w:sz="0" w:space="0" w:color="auto"/>
          </w:divBdr>
        </w:div>
        <w:div w:id="615869709">
          <w:marLeft w:val="0"/>
          <w:marRight w:val="0"/>
          <w:marTop w:val="0"/>
          <w:marBottom w:val="0"/>
          <w:divBdr>
            <w:top w:val="none" w:sz="0" w:space="0" w:color="auto"/>
            <w:left w:val="none" w:sz="0" w:space="0" w:color="auto"/>
            <w:bottom w:val="none" w:sz="0" w:space="0" w:color="auto"/>
            <w:right w:val="none" w:sz="0" w:space="0" w:color="auto"/>
          </w:divBdr>
        </w:div>
        <w:div w:id="1146701805">
          <w:marLeft w:val="0"/>
          <w:marRight w:val="0"/>
          <w:marTop w:val="0"/>
          <w:marBottom w:val="0"/>
          <w:divBdr>
            <w:top w:val="none" w:sz="0" w:space="0" w:color="auto"/>
            <w:left w:val="none" w:sz="0" w:space="0" w:color="auto"/>
            <w:bottom w:val="none" w:sz="0" w:space="0" w:color="auto"/>
            <w:right w:val="none" w:sz="0" w:space="0" w:color="auto"/>
          </w:divBdr>
        </w:div>
        <w:div w:id="1892619955">
          <w:marLeft w:val="0"/>
          <w:marRight w:val="0"/>
          <w:marTop w:val="0"/>
          <w:marBottom w:val="0"/>
          <w:divBdr>
            <w:top w:val="none" w:sz="0" w:space="0" w:color="auto"/>
            <w:left w:val="none" w:sz="0" w:space="0" w:color="auto"/>
            <w:bottom w:val="none" w:sz="0" w:space="0" w:color="auto"/>
            <w:right w:val="none" w:sz="0" w:space="0" w:color="auto"/>
          </w:divBdr>
        </w:div>
        <w:div w:id="1649937009">
          <w:marLeft w:val="0"/>
          <w:marRight w:val="0"/>
          <w:marTop w:val="0"/>
          <w:marBottom w:val="0"/>
          <w:divBdr>
            <w:top w:val="none" w:sz="0" w:space="0" w:color="auto"/>
            <w:left w:val="none" w:sz="0" w:space="0" w:color="auto"/>
            <w:bottom w:val="none" w:sz="0" w:space="0" w:color="auto"/>
            <w:right w:val="none" w:sz="0" w:space="0" w:color="auto"/>
          </w:divBdr>
        </w:div>
        <w:div w:id="649485572">
          <w:marLeft w:val="0"/>
          <w:marRight w:val="0"/>
          <w:marTop w:val="0"/>
          <w:marBottom w:val="0"/>
          <w:divBdr>
            <w:top w:val="none" w:sz="0" w:space="0" w:color="auto"/>
            <w:left w:val="none" w:sz="0" w:space="0" w:color="auto"/>
            <w:bottom w:val="none" w:sz="0" w:space="0" w:color="auto"/>
            <w:right w:val="none" w:sz="0" w:space="0" w:color="auto"/>
          </w:divBdr>
        </w:div>
        <w:div w:id="2056394123">
          <w:marLeft w:val="0"/>
          <w:marRight w:val="0"/>
          <w:marTop w:val="0"/>
          <w:marBottom w:val="0"/>
          <w:divBdr>
            <w:top w:val="none" w:sz="0" w:space="0" w:color="auto"/>
            <w:left w:val="none" w:sz="0" w:space="0" w:color="auto"/>
            <w:bottom w:val="none" w:sz="0" w:space="0" w:color="auto"/>
            <w:right w:val="none" w:sz="0" w:space="0" w:color="auto"/>
          </w:divBdr>
        </w:div>
        <w:div w:id="194317582">
          <w:marLeft w:val="0"/>
          <w:marRight w:val="0"/>
          <w:marTop w:val="0"/>
          <w:marBottom w:val="0"/>
          <w:divBdr>
            <w:top w:val="none" w:sz="0" w:space="0" w:color="auto"/>
            <w:left w:val="none" w:sz="0" w:space="0" w:color="auto"/>
            <w:bottom w:val="none" w:sz="0" w:space="0" w:color="auto"/>
            <w:right w:val="none" w:sz="0" w:space="0" w:color="auto"/>
          </w:divBdr>
        </w:div>
        <w:div w:id="1807696148">
          <w:marLeft w:val="0"/>
          <w:marRight w:val="0"/>
          <w:marTop w:val="0"/>
          <w:marBottom w:val="0"/>
          <w:divBdr>
            <w:top w:val="none" w:sz="0" w:space="0" w:color="auto"/>
            <w:left w:val="none" w:sz="0" w:space="0" w:color="auto"/>
            <w:bottom w:val="none" w:sz="0" w:space="0" w:color="auto"/>
            <w:right w:val="none" w:sz="0" w:space="0" w:color="auto"/>
          </w:divBdr>
        </w:div>
        <w:div w:id="949774342">
          <w:marLeft w:val="0"/>
          <w:marRight w:val="0"/>
          <w:marTop w:val="0"/>
          <w:marBottom w:val="0"/>
          <w:divBdr>
            <w:top w:val="none" w:sz="0" w:space="0" w:color="auto"/>
            <w:left w:val="none" w:sz="0" w:space="0" w:color="auto"/>
            <w:bottom w:val="none" w:sz="0" w:space="0" w:color="auto"/>
            <w:right w:val="none" w:sz="0" w:space="0" w:color="auto"/>
          </w:divBdr>
        </w:div>
        <w:div w:id="1161042505">
          <w:marLeft w:val="0"/>
          <w:marRight w:val="0"/>
          <w:marTop w:val="0"/>
          <w:marBottom w:val="0"/>
          <w:divBdr>
            <w:top w:val="none" w:sz="0" w:space="0" w:color="auto"/>
            <w:left w:val="none" w:sz="0" w:space="0" w:color="auto"/>
            <w:bottom w:val="none" w:sz="0" w:space="0" w:color="auto"/>
            <w:right w:val="none" w:sz="0" w:space="0" w:color="auto"/>
          </w:divBdr>
        </w:div>
        <w:div w:id="1961179490">
          <w:marLeft w:val="0"/>
          <w:marRight w:val="0"/>
          <w:marTop w:val="0"/>
          <w:marBottom w:val="0"/>
          <w:divBdr>
            <w:top w:val="none" w:sz="0" w:space="0" w:color="auto"/>
            <w:left w:val="none" w:sz="0" w:space="0" w:color="auto"/>
            <w:bottom w:val="none" w:sz="0" w:space="0" w:color="auto"/>
            <w:right w:val="none" w:sz="0" w:space="0" w:color="auto"/>
          </w:divBdr>
        </w:div>
        <w:div w:id="121270924">
          <w:marLeft w:val="0"/>
          <w:marRight w:val="0"/>
          <w:marTop w:val="0"/>
          <w:marBottom w:val="0"/>
          <w:divBdr>
            <w:top w:val="none" w:sz="0" w:space="0" w:color="auto"/>
            <w:left w:val="none" w:sz="0" w:space="0" w:color="auto"/>
            <w:bottom w:val="none" w:sz="0" w:space="0" w:color="auto"/>
            <w:right w:val="none" w:sz="0" w:space="0" w:color="auto"/>
          </w:divBdr>
        </w:div>
        <w:div w:id="110513191">
          <w:marLeft w:val="0"/>
          <w:marRight w:val="0"/>
          <w:marTop w:val="0"/>
          <w:marBottom w:val="0"/>
          <w:divBdr>
            <w:top w:val="none" w:sz="0" w:space="0" w:color="auto"/>
            <w:left w:val="none" w:sz="0" w:space="0" w:color="auto"/>
            <w:bottom w:val="none" w:sz="0" w:space="0" w:color="auto"/>
            <w:right w:val="none" w:sz="0" w:space="0" w:color="auto"/>
          </w:divBdr>
        </w:div>
        <w:div w:id="94329523">
          <w:marLeft w:val="0"/>
          <w:marRight w:val="0"/>
          <w:marTop w:val="0"/>
          <w:marBottom w:val="0"/>
          <w:divBdr>
            <w:top w:val="none" w:sz="0" w:space="0" w:color="auto"/>
            <w:left w:val="none" w:sz="0" w:space="0" w:color="auto"/>
            <w:bottom w:val="none" w:sz="0" w:space="0" w:color="auto"/>
            <w:right w:val="none" w:sz="0" w:space="0" w:color="auto"/>
          </w:divBdr>
        </w:div>
        <w:div w:id="891235598">
          <w:marLeft w:val="0"/>
          <w:marRight w:val="0"/>
          <w:marTop w:val="0"/>
          <w:marBottom w:val="0"/>
          <w:divBdr>
            <w:top w:val="none" w:sz="0" w:space="0" w:color="auto"/>
            <w:left w:val="none" w:sz="0" w:space="0" w:color="auto"/>
            <w:bottom w:val="none" w:sz="0" w:space="0" w:color="auto"/>
            <w:right w:val="none" w:sz="0" w:space="0" w:color="auto"/>
          </w:divBdr>
        </w:div>
        <w:div w:id="112985809">
          <w:marLeft w:val="0"/>
          <w:marRight w:val="0"/>
          <w:marTop w:val="0"/>
          <w:marBottom w:val="0"/>
          <w:divBdr>
            <w:top w:val="none" w:sz="0" w:space="0" w:color="auto"/>
            <w:left w:val="none" w:sz="0" w:space="0" w:color="auto"/>
            <w:bottom w:val="none" w:sz="0" w:space="0" w:color="auto"/>
            <w:right w:val="none" w:sz="0" w:space="0" w:color="auto"/>
          </w:divBdr>
        </w:div>
        <w:div w:id="200481996">
          <w:marLeft w:val="0"/>
          <w:marRight w:val="0"/>
          <w:marTop w:val="0"/>
          <w:marBottom w:val="0"/>
          <w:divBdr>
            <w:top w:val="none" w:sz="0" w:space="0" w:color="auto"/>
            <w:left w:val="none" w:sz="0" w:space="0" w:color="auto"/>
            <w:bottom w:val="none" w:sz="0" w:space="0" w:color="auto"/>
            <w:right w:val="none" w:sz="0" w:space="0" w:color="auto"/>
          </w:divBdr>
        </w:div>
        <w:div w:id="1522166837">
          <w:marLeft w:val="0"/>
          <w:marRight w:val="0"/>
          <w:marTop w:val="0"/>
          <w:marBottom w:val="0"/>
          <w:divBdr>
            <w:top w:val="none" w:sz="0" w:space="0" w:color="auto"/>
            <w:left w:val="none" w:sz="0" w:space="0" w:color="auto"/>
            <w:bottom w:val="none" w:sz="0" w:space="0" w:color="auto"/>
            <w:right w:val="none" w:sz="0" w:space="0" w:color="auto"/>
          </w:divBdr>
        </w:div>
        <w:div w:id="1214929300">
          <w:marLeft w:val="0"/>
          <w:marRight w:val="0"/>
          <w:marTop w:val="0"/>
          <w:marBottom w:val="0"/>
          <w:divBdr>
            <w:top w:val="none" w:sz="0" w:space="0" w:color="auto"/>
            <w:left w:val="none" w:sz="0" w:space="0" w:color="auto"/>
            <w:bottom w:val="none" w:sz="0" w:space="0" w:color="auto"/>
            <w:right w:val="none" w:sz="0" w:space="0" w:color="auto"/>
          </w:divBdr>
        </w:div>
        <w:div w:id="545408534">
          <w:marLeft w:val="0"/>
          <w:marRight w:val="0"/>
          <w:marTop w:val="0"/>
          <w:marBottom w:val="0"/>
          <w:divBdr>
            <w:top w:val="none" w:sz="0" w:space="0" w:color="auto"/>
            <w:left w:val="none" w:sz="0" w:space="0" w:color="auto"/>
            <w:bottom w:val="none" w:sz="0" w:space="0" w:color="auto"/>
            <w:right w:val="none" w:sz="0" w:space="0" w:color="auto"/>
          </w:divBdr>
        </w:div>
        <w:div w:id="1629975040">
          <w:marLeft w:val="0"/>
          <w:marRight w:val="0"/>
          <w:marTop w:val="0"/>
          <w:marBottom w:val="0"/>
          <w:divBdr>
            <w:top w:val="none" w:sz="0" w:space="0" w:color="auto"/>
            <w:left w:val="none" w:sz="0" w:space="0" w:color="auto"/>
            <w:bottom w:val="none" w:sz="0" w:space="0" w:color="auto"/>
            <w:right w:val="none" w:sz="0" w:space="0" w:color="auto"/>
          </w:divBdr>
        </w:div>
        <w:div w:id="369690845">
          <w:marLeft w:val="0"/>
          <w:marRight w:val="0"/>
          <w:marTop w:val="0"/>
          <w:marBottom w:val="0"/>
          <w:divBdr>
            <w:top w:val="none" w:sz="0" w:space="0" w:color="auto"/>
            <w:left w:val="none" w:sz="0" w:space="0" w:color="auto"/>
            <w:bottom w:val="none" w:sz="0" w:space="0" w:color="auto"/>
            <w:right w:val="none" w:sz="0" w:space="0" w:color="auto"/>
          </w:divBdr>
        </w:div>
        <w:div w:id="2125343744">
          <w:marLeft w:val="0"/>
          <w:marRight w:val="0"/>
          <w:marTop w:val="0"/>
          <w:marBottom w:val="0"/>
          <w:divBdr>
            <w:top w:val="none" w:sz="0" w:space="0" w:color="auto"/>
            <w:left w:val="none" w:sz="0" w:space="0" w:color="auto"/>
            <w:bottom w:val="none" w:sz="0" w:space="0" w:color="auto"/>
            <w:right w:val="none" w:sz="0" w:space="0" w:color="auto"/>
          </w:divBdr>
        </w:div>
        <w:div w:id="232664516">
          <w:marLeft w:val="0"/>
          <w:marRight w:val="0"/>
          <w:marTop w:val="0"/>
          <w:marBottom w:val="0"/>
          <w:divBdr>
            <w:top w:val="none" w:sz="0" w:space="0" w:color="auto"/>
            <w:left w:val="none" w:sz="0" w:space="0" w:color="auto"/>
            <w:bottom w:val="none" w:sz="0" w:space="0" w:color="auto"/>
            <w:right w:val="none" w:sz="0" w:space="0" w:color="auto"/>
          </w:divBdr>
        </w:div>
        <w:div w:id="1223054326">
          <w:marLeft w:val="0"/>
          <w:marRight w:val="0"/>
          <w:marTop w:val="0"/>
          <w:marBottom w:val="0"/>
          <w:divBdr>
            <w:top w:val="none" w:sz="0" w:space="0" w:color="auto"/>
            <w:left w:val="none" w:sz="0" w:space="0" w:color="auto"/>
            <w:bottom w:val="none" w:sz="0" w:space="0" w:color="auto"/>
            <w:right w:val="none" w:sz="0" w:space="0" w:color="auto"/>
          </w:divBdr>
        </w:div>
        <w:div w:id="582223756">
          <w:marLeft w:val="0"/>
          <w:marRight w:val="0"/>
          <w:marTop w:val="0"/>
          <w:marBottom w:val="0"/>
          <w:divBdr>
            <w:top w:val="none" w:sz="0" w:space="0" w:color="auto"/>
            <w:left w:val="none" w:sz="0" w:space="0" w:color="auto"/>
            <w:bottom w:val="none" w:sz="0" w:space="0" w:color="auto"/>
            <w:right w:val="none" w:sz="0" w:space="0" w:color="auto"/>
          </w:divBdr>
        </w:div>
        <w:div w:id="340623205">
          <w:marLeft w:val="0"/>
          <w:marRight w:val="0"/>
          <w:marTop w:val="0"/>
          <w:marBottom w:val="0"/>
          <w:divBdr>
            <w:top w:val="none" w:sz="0" w:space="0" w:color="auto"/>
            <w:left w:val="none" w:sz="0" w:space="0" w:color="auto"/>
            <w:bottom w:val="none" w:sz="0" w:space="0" w:color="auto"/>
            <w:right w:val="none" w:sz="0" w:space="0" w:color="auto"/>
          </w:divBdr>
        </w:div>
      </w:divsChild>
    </w:div>
    <w:div w:id="540216876">
      <w:bodyDiv w:val="1"/>
      <w:marLeft w:val="0"/>
      <w:marRight w:val="0"/>
      <w:marTop w:val="0"/>
      <w:marBottom w:val="0"/>
      <w:divBdr>
        <w:top w:val="none" w:sz="0" w:space="0" w:color="auto"/>
        <w:left w:val="none" w:sz="0" w:space="0" w:color="auto"/>
        <w:bottom w:val="none" w:sz="0" w:space="0" w:color="auto"/>
        <w:right w:val="none" w:sz="0" w:space="0" w:color="auto"/>
      </w:divBdr>
    </w:div>
    <w:div w:id="578565573">
      <w:bodyDiv w:val="1"/>
      <w:marLeft w:val="0"/>
      <w:marRight w:val="0"/>
      <w:marTop w:val="0"/>
      <w:marBottom w:val="0"/>
      <w:divBdr>
        <w:top w:val="none" w:sz="0" w:space="0" w:color="auto"/>
        <w:left w:val="none" w:sz="0" w:space="0" w:color="auto"/>
        <w:bottom w:val="none" w:sz="0" w:space="0" w:color="auto"/>
        <w:right w:val="none" w:sz="0" w:space="0" w:color="auto"/>
      </w:divBdr>
    </w:div>
    <w:div w:id="613562247">
      <w:bodyDiv w:val="1"/>
      <w:marLeft w:val="0"/>
      <w:marRight w:val="0"/>
      <w:marTop w:val="0"/>
      <w:marBottom w:val="0"/>
      <w:divBdr>
        <w:top w:val="none" w:sz="0" w:space="0" w:color="auto"/>
        <w:left w:val="none" w:sz="0" w:space="0" w:color="auto"/>
        <w:bottom w:val="none" w:sz="0" w:space="0" w:color="auto"/>
        <w:right w:val="none" w:sz="0" w:space="0" w:color="auto"/>
      </w:divBdr>
    </w:div>
    <w:div w:id="750277334">
      <w:bodyDiv w:val="1"/>
      <w:marLeft w:val="0"/>
      <w:marRight w:val="0"/>
      <w:marTop w:val="0"/>
      <w:marBottom w:val="0"/>
      <w:divBdr>
        <w:top w:val="none" w:sz="0" w:space="0" w:color="auto"/>
        <w:left w:val="none" w:sz="0" w:space="0" w:color="auto"/>
        <w:bottom w:val="none" w:sz="0" w:space="0" w:color="auto"/>
        <w:right w:val="none" w:sz="0" w:space="0" w:color="auto"/>
      </w:divBdr>
    </w:div>
    <w:div w:id="966353512">
      <w:bodyDiv w:val="1"/>
      <w:marLeft w:val="0"/>
      <w:marRight w:val="0"/>
      <w:marTop w:val="0"/>
      <w:marBottom w:val="0"/>
      <w:divBdr>
        <w:top w:val="none" w:sz="0" w:space="0" w:color="auto"/>
        <w:left w:val="none" w:sz="0" w:space="0" w:color="auto"/>
        <w:bottom w:val="none" w:sz="0" w:space="0" w:color="auto"/>
        <w:right w:val="none" w:sz="0" w:space="0" w:color="auto"/>
      </w:divBdr>
    </w:div>
    <w:div w:id="967128946">
      <w:bodyDiv w:val="1"/>
      <w:marLeft w:val="0"/>
      <w:marRight w:val="0"/>
      <w:marTop w:val="0"/>
      <w:marBottom w:val="0"/>
      <w:divBdr>
        <w:top w:val="none" w:sz="0" w:space="0" w:color="auto"/>
        <w:left w:val="none" w:sz="0" w:space="0" w:color="auto"/>
        <w:bottom w:val="none" w:sz="0" w:space="0" w:color="auto"/>
        <w:right w:val="none" w:sz="0" w:space="0" w:color="auto"/>
      </w:divBdr>
    </w:div>
    <w:div w:id="1234464542">
      <w:bodyDiv w:val="1"/>
      <w:marLeft w:val="0"/>
      <w:marRight w:val="0"/>
      <w:marTop w:val="0"/>
      <w:marBottom w:val="0"/>
      <w:divBdr>
        <w:top w:val="none" w:sz="0" w:space="0" w:color="auto"/>
        <w:left w:val="none" w:sz="0" w:space="0" w:color="auto"/>
        <w:bottom w:val="none" w:sz="0" w:space="0" w:color="auto"/>
        <w:right w:val="none" w:sz="0" w:space="0" w:color="auto"/>
      </w:divBdr>
    </w:div>
    <w:div w:id="1247768361">
      <w:bodyDiv w:val="1"/>
      <w:marLeft w:val="0"/>
      <w:marRight w:val="0"/>
      <w:marTop w:val="0"/>
      <w:marBottom w:val="0"/>
      <w:divBdr>
        <w:top w:val="none" w:sz="0" w:space="0" w:color="auto"/>
        <w:left w:val="none" w:sz="0" w:space="0" w:color="auto"/>
        <w:bottom w:val="none" w:sz="0" w:space="0" w:color="auto"/>
        <w:right w:val="none" w:sz="0" w:space="0" w:color="auto"/>
      </w:divBdr>
    </w:div>
    <w:div w:id="1261841761">
      <w:bodyDiv w:val="1"/>
      <w:marLeft w:val="0"/>
      <w:marRight w:val="0"/>
      <w:marTop w:val="0"/>
      <w:marBottom w:val="0"/>
      <w:divBdr>
        <w:top w:val="none" w:sz="0" w:space="0" w:color="auto"/>
        <w:left w:val="none" w:sz="0" w:space="0" w:color="auto"/>
        <w:bottom w:val="none" w:sz="0" w:space="0" w:color="auto"/>
        <w:right w:val="none" w:sz="0" w:space="0" w:color="auto"/>
      </w:divBdr>
    </w:div>
    <w:div w:id="1427118949">
      <w:bodyDiv w:val="1"/>
      <w:marLeft w:val="0"/>
      <w:marRight w:val="0"/>
      <w:marTop w:val="0"/>
      <w:marBottom w:val="0"/>
      <w:divBdr>
        <w:top w:val="none" w:sz="0" w:space="0" w:color="auto"/>
        <w:left w:val="none" w:sz="0" w:space="0" w:color="auto"/>
        <w:bottom w:val="none" w:sz="0" w:space="0" w:color="auto"/>
        <w:right w:val="none" w:sz="0" w:space="0" w:color="auto"/>
      </w:divBdr>
      <w:divsChild>
        <w:div w:id="477573927">
          <w:marLeft w:val="0"/>
          <w:marRight w:val="0"/>
          <w:marTop w:val="0"/>
          <w:marBottom w:val="0"/>
          <w:divBdr>
            <w:top w:val="single" w:sz="6" w:space="18" w:color="000000"/>
            <w:left w:val="none" w:sz="0" w:space="0" w:color="auto"/>
            <w:bottom w:val="none" w:sz="0" w:space="0" w:color="auto"/>
            <w:right w:val="none" w:sz="0" w:space="0" w:color="auto"/>
          </w:divBdr>
          <w:divsChild>
            <w:div w:id="795295802">
              <w:marLeft w:val="0"/>
              <w:marRight w:val="0"/>
              <w:marTop w:val="0"/>
              <w:marBottom w:val="0"/>
              <w:divBdr>
                <w:top w:val="none" w:sz="0" w:space="0" w:color="auto"/>
                <w:left w:val="none" w:sz="0" w:space="0" w:color="auto"/>
                <w:bottom w:val="none" w:sz="0" w:space="0" w:color="auto"/>
                <w:right w:val="none" w:sz="0" w:space="0" w:color="auto"/>
              </w:divBdr>
              <w:divsChild>
                <w:div w:id="1126241756">
                  <w:marLeft w:val="0"/>
                  <w:marRight w:val="306"/>
                  <w:marTop w:val="0"/>
                  <w:marBottom w:val="0"/>
                  <w:divBdr>
                    <w:top w:val="none" w:sz="0" w:space="0" w:color="auto"/>
                    <w:left w:val="none" w:sz="0" w:space="0" w:color="auto"/>
                    <w:bottom w:val="none" w:sz="0" w:space="0" w:color="auto"/>
                    <w:right w:val="none" w:sz="0" w:space="0" w:color="auto"/>
                  </w:divBdr>
                </w:div>
                <w:div w:id="519048927">
                  <w:marLeft w:val="0"/>
                  <w:marRight w:val="306"/>
                  <w:marTop w:val="0"/>
                  <w:marBottom w:val="0"/>
                  <w:divBdr>
                    <w:top w:val="none" w:sz="0" w:space="0" w:color="auto"/>
                    <w:left w:val="none" w:sz="0" w:space="0" w:color="auto"/>
                    <w:bottom w:val="none" w:sz="0" w:space="0" w:color="auto"/>
                    <w:right w:val="none" w:sz="0" w:space="0" w:color="auto"/>
                  </w:divBdr>
                </w:div>
                <w:div w:id="1698193829">
                  <w:marLeft w:val="0"/>
                  <w:marRight w:val="306"/>
                  <w:marTop w:val="0"/>
                  <w:marBottom w:val="0"/>
                  <w:divBdr>
                    <w:top w:val="none" w:sz="0" w:space="0" w:color="auto"/>
                    <w:left w:val="none" w:sz="0" w:space="0" w:color="auto"/>
                    <w:bottom w:val="none" w:sz="0" w:space="0" w:color="auto"/>
                    <w:right w:val="none" w:sz="0" w:space="0" w:color="auto"/>
                  </w:divBdr>
                  <w:divsChild>
                    <w:div w:id="200099407">
                      <w:marLeft w:val="0"/>
                      <w:marRight w:val="0"/>
                      <w:marTop w:val="0"/>
                      <w:marBottom w:val="0"/>
                      <w:divBdr>
                        <w:top w:val="none" w:sz="0" w:space="0" w:color="auto"/>
                        <w:left w:val="none" w:sz="0" w:space="0" w:color="auto"/>
                        <w:bottom w:val="none" w:sz="0" w:space="0" w:color="auto"/>
                        <w:right w:val="none" w:sz="0" w:space="0" w:color="auto"/>
                      </w:divBdr>
                    </w:div>
                  </w:divsChild>
                </w:div>
                <w:div w:id="2064982600">
                  <w:marLeft w:val="0"/>
                  <w:marRight w:val="0"/>
                  <w:marTop w:val="0"/>
                  <w:marBottom w:val="0"/>
                  <w:divBdr>
                    <w:top w:val="none" w:sz="0" w:space="0" w:color="auto"/>
                    <w:left w:val="none" w:sz="0" w:space="0" w:color="auto"/>
                    <w:bottom w:val="none" w:sz="0" w:space="0" w:color="auto"/>
                    <w:right w:val="none" w:sz="0" w:space="0" w:color="auto"/>
                  </w:divBdr>
                  <w:divsChild>
                    <w:div w:id="30416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4688">
          <w:marLeft w:val="0"/>
          <w:marRight w:val="0"/>
          <w:marTop w:val="0"/>
          <w:marBottom w:val="0"/>
          <w:divBdr>
            <w:top w:val="single" w:sz="6" w:space="18" w:color="000000"/>
            <w:left w:val="none" w:sz="0" w:space="0" w:color="auto"/>
            <w:bottom w:val="none" w:sz="0" w:space="0" w:color="auto"/>
            <w:right w:val="none" w:sz="0" w:space="0" w:color="auto"/>
          </w:divBdr>
          <w:divsChild>
            <w:div w:id="2036300023">
              <w:marLeft w:val="0"/>
              <w:marRight w:val="0"/>
              <w:marTop w:val="0"/>
              <w:marBottom w:val="0"/>
              <w:divBdr>
                <w:top w:val="none" w:sz="0" w:space="0" w:color="auto"/>
                <w:left w:val="none" w:sz="0" w:space="0" w:color="auto"/>
                <w:bottom w:val="none" w:sz="0" w:space="0" w:color="auto"/>
                <w:right w:val="none" w:sz="0" w:space="0" w:color="auto"/>
              </w:divBdr>
              <w:divsChild>
                <w:div w:id="1902060834">
                  <w:marLeft w:val="0"/>
                  <w:marRight w:val="306"/>
                  <w:marTop w:val="0"/>
                  <w:marBottom w:val="0"/>
                  <w:divBdr>
                    <w:top w:val="none" w:sz="0" w:space="0" w:color="auto"/>
                    <w:left w:val="none" w:sz="0" w:space="0" w:color="auto"/>
                    <w:bottom w:val="none" w:sz="0" w:space="0" w:color="auto"/>
                    <w:right w:val="none" w:sz="0" w:space="0" w:color="auto"/>
                  </w:divBdr>
                </w:div>
                <w:div w:id="345060975">
                  <w:marLeft w:val="0"/>
                  <w:marRight w:val="306"/>
                  <w:marTop w:val="0"/>
                  <w:marBottom w:val="0"/>
                  <w:divBdr>
                    <w:top w:val="none" w:sz="0" w:space="0" w:color="auto"/>
                    <w:left w:val="none" w:sz="0" w:space="0" w:color="auto"/>
                    <w:bottom w:val="none" w:sz="0" w:space="0" w:color="auto"/>
                    <w:right w:val="none" w:sz="0" w:space="0" w:color="auto"/>
                  </w:divBdr>
                </w:div>
                <w:div w:id="93982392">
                  <w:marLeft w:val="0"/>
                  <w:marRight w:val="306"/>
                  <w:marTop w:val="0"/>
                  <w:marBottom w:val="0"/>
                  <w:divBdr>
                    <w:top w:val="none" w:sz="0" w:space="0" w:color="auto"/>
                    <w:left w:val="none" w:sz="0" w:space="0" w:color="auto"/>
                    <w:bottom w:val="none" w:sz="0" w:space="0" w:color="auto"/>
                    <w:right w:val="none" w:sz="0" w:space="0" w:color="auto"/>
                  </w:divBdr>
                  <w:divsChild>
                    <w:div w:id="1215309957">
                      <w:marLeft w:val="0"/>
                      <w:marRight w:val="0"/>
                      <w:marTop w:val="0"/>
                      <w:marBottom w:val="0"/>
                      <w:divBdr>
                        <w:top w:val="none" w:sz="0" w:space="0" w:color="auto"/>
                        <w:left w:val="none" w:sz="0" w:space="0" w:color="auto"/>
                        <w:bottom w:val="none" w:sz="0" w:space="0" w:color="auto"/>
                        <w:right w:val="none" w:sz="0" w:space="0" w:color="auto"/>
                      </w:divBdr>
                    </w:div>
                  </w:divsChild>
                </w:div>
                <w:div w:id="1041899712">
                  <w:marLeft w:val="0"/>
                  <w:marRight w:val="0"/>
                  <w:marTop w:val="0"/>
                  <w:marBottom w:val="0"/>
                  <w:divBdr>
                    <w:top w:val="none" w:sz="0" w:space="0" w:color="auto"/>
                    <w:left w:val="none" w:sz="0" w:space="0" w:color="auto"/>
                    <w:bottom w:val="none" w:sz="0" w:space="0" w:color="auto"/>
                    <w:right w:val="none" w:sz="0" w:space="0" w:color="auto"/>
                  </w:divBdr>
                  <w:divsChild>
                    <w:div w:id="5910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08967">
          <w:marLeft w:val="0"/>
          <w:marRight w:val="0"/>
          <w:marTop w:val="0"/>
          <w:marBottom w:val="0"/>
          <w:divBdr>
            <w:top w:val="single" w:sz="6" w:space="18" w:color="000000"/>
            <w:left w:val="none" w:sz="0" w:space="0" w:color="auto"/>
            <w:bottom w:val="none" w:sz="0" w:space="0" w:color="auto"/>
            <w:right w:val="none" w:sz="0" w:space="0" w:color="auto"/>
          </w:divBdr>
          <w:divsChild>
            <w:div w:id="1377118321">
              <w:marLeft w:val="0"/>
              <w:marRight w:val="0"/>
              <w:marTop w:val="0"/>
              <w:marBottom w:val="0"/>
              <w:divBdr>
                <w:top w:val="none" w:sz="0" w:space="0" w:color="auto"/>
                <w:left w:val="none" w:sz="0" w:space="0" w:color="auto"/>
                <w:bottom w:val="none" w:sz="0" w:space="0" w:color="auto"/>
                <w:right w:val="none" w:sz="0" w:space="0" w:color="auto"/>
              </w:divBdr>
              <w:divsChild>
                <w:div w:id="1528525163">
                  <w:marLeft w:val="0"/>
                  <w:marRight w:val="306"/>
                  <w:marTop w:val="0"/>
                  <w:marBottom w:val="0"/>
                  <w:divBdr>
                    <w:top w:val="none" w:sz="0" w:space="0" w:color="auto"/>
                    <w:left w:val="none" w:sz="0" w:space="0" w:color="auto"/>
                    <w:bottom w:val="none" w:sz="0" w:space="0" w:color="auto"/>
                    <w:right w:val="none" w:sz="0" w:space="0" w:color="auto"/>
                  </w:divBdr>
                </w:div>
                <w:div w:id="967510975">
                  <w:marLeft w:val="0"/>
                  <w:marRight w:val="306"/>
                  <w:marTop w:val="0"/>
                  <w:marBottom w:val="0"/>
                  <w:divBdr>
                    <w:top w:val="none" w:sz="0" w:space="0" w:color="auto"/>
                    <w:left w:val="none" w:sz="0" w:space="0" w:color="auto"/>
                    <w:bottom w:val="none" w:sz="0" w:space="0" w:color="auto"/>
                    <w:right w:val="none" w:sz="0" w:space="0" w:color="auto"/>
                  </w:divBdr>
                </w:div>
                <w:div w:id="1559781217">
                  <w:marLeft w:val="0"/>
                  <w:marRight w:val="306"/>
                  <w:marTop w:val="0"/>
                  <w:marBottom w:val="0"/>
                  <w:divBdr>
                    <w:top w:val="none" w:sz="0" w:space="0" w:color="auto"/>
                    <w:left w:val="none" w:sz="0" w:space="0" w:color="auto"/>
                    <w:bottom w:val="none" w:sz="0" w:space="0" w:color="auto"/>
                    <w:right w:val="none" w:sz="0" w:space="0" w:color="auto"/>
                  </w:divBdr>
                  <w:divsChild>
                    <w:div w:id="476994222">
                      <w:marLeft w:val="0"/>
                      <w:marRight w:val="0"/>
                      <w:marTop w:val="0"/>
                      <w:marBottom w:val="0"/>
                      <w:divBdr>
                        <w:top w:val="none" w:sz="0" w:space="0" w:color="auto"/>
                        <w:left w:val="none" w:sz="0" w:space="0" w:color="auto"/>
                        <w:bottom w:val="none" w:sz="0" w:space="0" w:color="auto"/>
                        <w:right w:val="none" w:sz="0" w:space="0" w:color="auto"/>
                      </w:divBdr>
                    </w:div>
                  </w:divsChild>
                </w:div>
                <w:div w:id="2041054447">
                  <w:marLeft w:val="0"/>
                  <w:marRight w:val="0"/>
                  <w:marTop w:val="0"/>
                  <w:marBottom w:val="0"/>
                  <w:divBdr>
                    <w:top w:val="none" w:sz="0" w:space="0" w:color="auto"/>
                    <w:left w:val="none" w:sz="0" w:space="0" w:color="auto"/>
                    <w:bottom w:val="none" w:sz="0" w:space="0" w:color="auto"/>
                    <w:right w:val="none" w:sz="0" w:space="0" w:color="auto"/>
                  </w:divBdr>
                  <w:divsChild>
                    <w:div w:id="9305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638">
          <w:marLeft w:val="0"/>
          <w:marRight w:val="0"/>
          <w:marTop w:val="0"/>
          <w:marBottom w:val="0"/>
          <w:divBdr>
            <w:top w:val="single" w:sz="6" w:space="18" w:color="000000"/>
            <w:left w:val="none" w:sz="0" w:space="0" w:color="auto"/>
            <w:bottom w:val="none" w:sz="0" w:space="0" w:color="auto"/>
            <w:right w:val="none" w:sz="0" w:space="0" w:color="auto"/>
          </w:divBdr>
          <w:divsChild>
            <w:div w:id="1805082981">
              <w:marLeft w:val="0"/>
              <w:marRight w:val="0"/>
              <w:marTop w:val="0"/>
              <w:marBottom w:val="0"/>
              <w:divBdr>
                <w:top w:val="none" w:sz="0" w:space="0" w:color="auto"/>
                <w:left w:val="none" w:sz="0" w:space="0" w:color="auto"/>
                <w:bottom w:val="none" w:sz="0" w:space="0" w:color="auto"/>
                <w:right w:val="none" w:sz="0" w:space="0" w:color="auto"/>
              </w:divBdr>
              <w:divsChild>
                <w:div w:id="786389076">
                  <w:marLeft w:val="0"/>
                  <w:marRight w:val="306"/>
                  <w:marTop w:val="0"/>
                  <w:marBottom w:val="0"/>
                  <w:divBdr>
                    <w:top w:val="none" w:sz="0" w:space="0" w:color="auto"/>
                    <w:left w:val="none" w:sz="0" w:space="0" w:color="auto"/>
                    <w:bottom w:val="none" w:sz="0" w:space="0" w:color="auto"/>
                    <w:right w:val="none" w:sz="0" w:space="0" w:color="auto"/>
                  </w:divBdr>
                </w:div>
                <w:div w:id="822700929">
                  <w:marLeft w:val="0"/>
                  <w:marRight w:val="306"/>
                  <w:marTop w:val="0"/>
                  <w:marBottom w:val="0"/>
                  <w:divBdr>
                    <w:top w:val="none" w:sz="0" w:space="0" w:color="auto"/>
                    <w:left w:val="none" w:sz="0" w:space="0" w:color="auto"/>
                    <w:bottom w:val="none" w:sz="0" w:space="0" w:color="auto"/>
                    <w:right w:val="none" w:sz="0" w:space="0" w:color="auto"/>
                  </w:divBdr>
                </w:div>
                <w:div w:id="1930652667">
                  <w:marLeft w:val="0"/>
                  <w:marRight w:val="306"/>
                  <w:marTop w:val="0"/>
                  <w:marBottom w:val="0"/>
                  <w:divBdr>
                    <w:top w:val="none" w:sz="0" w:space="0" w:color="auto"/>
                    <w:left w:val="none" w:sz="0" w:space="0" w:color="auto"/>
                    <w:bottom w:val="none" w:sz="0" w:space="0" w:color="auto"/>
                    <w:right w:val="none" w:sz="0" w:space="0" w:color="auto"/>
                  </w:divBdr>
                  <w:divsChild>
                    <w:div w:id="1235118184">
                      <w:marLeft w:val="0"/>
                      <w:marRight w:val="0"/>
                      <w:marTop w:val="0"/>
                      <w:marBottom w:val="0"/>
                      <w:divBdr>
                        <w:top w:val="none" w:sz="0" w:space="0" w:color="auto"/>
                        <w:left w:val="none" w:sz="0" w:space="0" w:color="auto"/>
                        <w:bottom w:val="none" w:sz="0" w:space="0" w:color="auto"/>
                        <w:right w:val="none" w:sz="0" w:space="0" w:color="auto"/>
                      </w:divBdr>
                    </w:div>
                  </w:divsChild>
                </w:div>
                <w:div w:id="1256981180">
                  <w:marLeft w:val="0"/>
                  <w:marRight w:val="0"/>
                  <w:marTop w:val="0"/>
                  <w:marBottom w:val="0"/>
                  <w:divBdr>
                    <w:top w:val="none" w:sz="0" w:space="0" w:color="auto"/>
                    <w:left w:val="none" w:sz="0" w:space="0" w:color="auto"/>
                    <w:bottom w:val="none" w:sz="0" w:space="0" w:color="auto"/>
                    <w:right w:val="none" w:sz="0" w:space="0" w:color="auto"/>
                  </w:divBdr>
                  <w:divsChild>
                    <w:div w:id="807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37291">
          <w:marLeft w:val="0"/>
          <w:marRight w:val="0"/>
          <w:marTop w:val="0"/>
          <w:marBottom w:val="0"/>
          <w:divBdr>
            <w:top w:val="single" w:sz="6" w:space="18" w:color="000000"/>
            <w:left w:val="none" w:sz="0" w:space="0" w:color="auto"/>
            <w:bottom w:val="none" w:sz="0" w:space="0" w:color="auto"/>
            <w:right w:val="none" w:sz="0" w:space="0" w:color="auto"/>
          </w:divBdr>
          <w:divsChild>
            <w:div w:id="1853183615">
              <w:marLeft w:val="0"/>
              <w:marRight w:val="0"/>
              <w:marTop w:val="0"/>
              <w:marBottom w:val="0"/>
              <w:divBdr>
                <w:top w:val="none" w:sz="0" w:space="0" w:color="auto"/>
                <w:left w:val="none" w:sz="0" w:space="0" w:color="auto"/>
                <w:bottom w:val="none" w:sz="0" w:space="0" w:color="auto"/>
                <w:right w:val="none" w:sz="0" w:space="0" w:color="auto"/>
              </w:divBdr>
              <w:divsChild>
                <w:div w:id="1564676217">
                  <w:marLeft w:val="0"/>
                  <w:marRight w:val="306"/>
                  <w:marTop w:val="0"/>
                  <w:marBottom w:val="0"/>
                  <w:divBdr>
                    <w:top w:val="none" w:sz="0" w:space="0" w:color="auto"/>
                    <w:left w:val="none" w:sz="0" w:space="0" w:color="auto"/>
                    <w:bottom w:val="none" w:sz="0" w:space="0" w:color="auto"/>
                    <w:right w:val="none" w:sz="0" w:space="0" w:color="auto"/>
                  </w:divBdr>
                </w:div>
                <w:div w:id="211383753">
                  <w:marLeft w:val="0"/>
                  <w:marRight w:val="306"/>
                  <w:marTop w:val="0"/>
                  <w:marBottom w:val="0"/>
                  <w:divBdr>
                    <w:top w:val="none" w:sz="0" w:space="0" w:color="auto"/>
                    <w:left w:val="none" w:sz="0" w:space="0" w:color="auto"/>
                    <w:bottom w:val="none" w:sz="0" w:space="0" w:color="auto"/>
                    <w:right w:val="none" w:sz="0" w:space="0" w:color="auto"/>
                  </w:divBdr>
                </w:div>
                <w:div w:id="241381439">
                  <w:marLeft w:val="0"/>
                  <w:marRight w:val="0"/>
                  <w:marTop w:val="0"/>
                  <w:marBottom w:val="0"/>
                  <w:divBdr>
                    <w:top w:val="none" w:sz="0" w:space="0" w:color="auto"/>
                    <w:left w:val="none" w:sz="0" w:space="0" w:color="auto"/>
                    <w:bottom w:val="none" w:sz="0" w:space="0" w:color="auto"/>
                    <w:right w:val="none" w:sz="0" w:space="0" w:color="auto"/>
                  </w:divBdr>
                  <w:divsChild>
                    <w:div w:id="11973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05702">
          <w:marLeft w:val="0"/>
          <w:marRight w:val="0"/>
          <w:marTop w:val="0"/>
          <w:marBottom w:val="0"/>
          <w:divBdr>
            <w:top w:val="single" w:sz="6" w:space="18" w:color="000000"/>
            <w:left w:val="none" w:sz="0" w:space="0" w:color="auto"/>
            <w:bottom w:val="none" w:sz="0" w:space="0" w:color="auto"/>
            <w:right w:val="none" w:sz="0" w:space="0" w:color="auto"/>
          </w:divBdr>
          <w:divsChild>
            <w:div w:id="2003047421">
              <w:marLeft w:val="0"/>
              <w:marRight w:val="0"/>
              <w:marTop w:val="0"/>
              <w:marBottom w:val="0"/>
              <w:divBdr>
                <w:top w:val="none" w:sz="0" w:space="0" w:color="auto"/>
                <w:left w:val="none" w:sz="0" w:space="0" w:color="auto"/>
                <w:bottom w:val="none" w:sz="0" w:space="0" w:color="auto"/>
                <w:right w:val="none" w:sz="0" w:space="0" w:color="auto"/>
              </w:divBdr>
              <w:divsChild>
                <w:div w:id="1295020775">
                  <w:marLeft w:val="0"/>
                  <w:marRight w:val="306"/>
                  <w:marTop w:val="0"/>
                  <w:marBottom w:val="0"/>
                  <w:divBdr>
                    <w:top w:val="none" w:sz="0" w:space="0" w:color="auto"/>
                    <w:left w:val="none" w:sz="0" w:space="0" w:color="auto"/>
                    <w:bottom w:val="none" w:sz="0" w:space="0" w:color="auto"/>
                    <w:right w:val="none" w:sz="0" w:space="0" w:color="auto"/>
                  </w:divBdr>
                </w:div>
                <w:div w:id="880676109">
                  <w:marLeft w:val="0"/>
                  <w:marRight w:val="306"/>
                  <w:marTop w:val="0"/>
                  <w:marBottom w:val="0"/>
                  <w:divBdr>
                    <w:top w:val="none" w:sz="0" w:space="0" w:color="auto"/>
                    <w:left w:val="none" w:sz="0" w:space="0" w:color="auto"/>
                    <w:bottom w:val="none" w:sz="0" w:space="0" w:color="auto"/>
                    <w:right w:val="none" w:sz="0" w:space="0" w:color="auto"/>
                  </w:divBdr>
                </w:div>
                <w:div w:id="967511925">
                  <w:marLeft w:val="0"/>
                  <w:marRight w:val="306"/>
                  <w:marTop w:val="0"/>
                  <w:marBottom w:val="0"/>
                  <w:divBdr>
                    <w:top w:val="none" w:sz="0" w:space="0" w:color="auto"/>
                    <w:left w:val="none" w:sz="0" w:space="0" w:color="auto"/>
                    <w:bottom w:val="none" w:sz="0" w:space="0" w:color="auto"/>
                    <w:right w:val="none" w:sz="0" w:space="0" w:color="auto"/>
                  </w:divBdr>
                  <w:divsChild>
                    <w:div w:id="661663121">
                      <w:marLeft w:val="0"/>
                      <w:marRight w:val="0"/>
                      <w:marTop w:val="0"/>
                      <w:marBottom w:val="0"/>
                      <w:divBdr>
                        <w:top w:val="none" w:sz="0" w:space="0" w:color="auto"/>
                        <w:left w:val="none" w:sz="0" w:space="0" w:color="auto"/>
                        <w:bottom w:val="none" w:sz="0" w:space="0" w:color="auto"/>
                        <w:right w:val="none" w:sz="0" w:space="0" w:color="auto"/>
                      </w:divBdr>
                    </w:div>
                  </w:divsChild>
                </w:div>
                <w:div w:id="46999294">
                  <w:marLeft w:val="0"/>
                  <w:marRight w:val="0"/>
                  <w:marTop w:val="0"/>
                  <w:marBottom w:val="0"/>
                  <w:divBdr>
                    <w:top w:val="none" w:sz="0" w:space="0" w:color="auto"/>
                    <w:left w:val="none" w:sz="0" w:space="0" w:color="auto"/>
                    <w:bottom w:val="none" w:sz="0" w:space="0" w:color="auto"/>
                    <w:right w:val="none" w:sz="0" w:space="0" w:color="auto"/>
                  </w:divBdr>
                  <w:divsChild>
                    <w:div w:id="1000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65069">
          <w:marLeft w:val="0"/>
          <w:marRight w:val="0"/>
          <w:marTop w:val="0"/>
          <w:marBottom w:val="0"/>
          <w:divBdr>
            <w:top w:val="single" w:sz="6" w:space="18" w:color="000000"/>
            <w:left w:val="none" w:sz="0" w:space="0" w:color="auto"/>
            <w:bottom w:val="none" w:sz="0" w:space="0" w:color="auto"/>
            <w:right w:val="none" w:sz="0" w:space="0" w:color="auto"/>
          </w:divBdr>
          <w:divsChild>
            <w:div w:id="710769739">
              <w:marLeft w:val="0"/>
              <w:marRight w:val="0"/>
              <w:marTop w:val="0"/>
              <w:marBottom w:val="0"/>
              <w:divBdr>
                <w:top w:val="none" w:sz="0" w:space="0" w:color="auto"/>
                <w:left w:val="none" w:sz="0" w:space="0" w:color="auto"/>
                <w:bottom w:val="none" w:sz="0" w:space="0" w:color="auto"/>
                <w:right w:val="none" w:sz="0" w:space="0" w:color="auto"/>
              </w:divBdr>
              <w:divsChild>
                <w:div w:id="771051407">
                  <w:marLeft w:val="0"/>
                  <w:marRight w:val="306"/>
                  <w:marTop w:val="0"/>
                  <w:marBottom w:val="0"/>
                  <w:divBdr>
                    <w:top w:val="none" w:sz="0" w:space="0" w:color="auto"/>
                    <w:left w:val="none" w:sz="0" w:space="0" w:color="auto"/>
                    <w:bottom w:val="none" w:sz="0" w:space="0" w:color="auto"/>
                    <w:right w:val="none" w:sz="0" w:space="0" w:color="auto"/>
                  </w:divBdr>
                </w:div>
                <w:div w:id="873465883">
                  <w:marLeft w:val="0"/>
                  <w:marRight w:val="306"/>
                  <w:marTop w:val="0"/>
                  <w:marBottom w:val="0"/>
                  <w:divBdr>
                    <w:top w:val="none" w:sz="0" w:space="0" w:color="auto"/>
                    <w:left w:val="none" w:sz="0" w:space="0" w:color="auto"/>
                    <w:bottom w:val="none" w:sz="0" w:space="0" w:color="auto"/>
                    <w:right w:val="none" w:sz="0" w:space="0" w:color="auto"/>
                  </w:divBdr>
                </w:div>
                <w:div w:id="229507265">
                  <w:marLeft w:val="0"/>
                  <w:marRight w:val="306"/>
                  <w:marTop w:val="0"/>
                  <w:marBottom w:val="0"/>
                  <w:divBdr>
                    <w:top w:val="none" w:sz="0" w:space="0" w:color="auto"/>
                    <w:left w:val="none" w:sz="0" w:space="0" w:color="auto"/>
                    <w:bottom w:val="none" w:sz="0" w:space="0" w:color="auto"/>
                    <w:right w:val="none" w:sz="0" w:space="0" w:color="auto"/>
                  </w:divBdr>
                  <w:divsChild>
                    <w:div w:id="88309656">
                      <w:marLeft w:val="0"/>
                      <w:marRight w:val="0"/>
                      <w:marTop w:val="0"/>
                      <w:marBottom w:val="0"/>
                      <w:divBdr>
                        <w:top w:val="none" w:sz="0" w:space="0" w:color="auto"/>
                        <w:left w:val="none" w:sz="0" w:space="0" w:color="auto"/>
                        <w:bottom w:val="none" w:sz="0" w:space="0" w:color="auto"/>
                        <w:right w:val="none" w:sz="0" w:space="0" w:color="auto"/>
                      </w:divBdr>
                    </w:div>
                  </w:divsChild>
                </w:div>
                <w:div w:id="161049645">
                  <w:marLeft w:val="0"/>
                  <w:marRight w:val="0"/>
                  <w:marTop w:val="0"/>
                  <w:marBottom w:val="0"/>
                  <w:divBdr>
                    <w:top w:val="none" w:sz="0" w:space="0" w:color="auto"/>
                    <w:left w:val="none" w:sz="0" w:space="0" w:color="auto"/>
                    <w:bottom w:val="none" w:sz="0" w:space="0" w:color="auto"/>
                    <w:right w:val="none" w:sz="0" w:space="0" w:color="auto"/>
                  </w:divBdr>
                  <w:divsChild>
                    <w:div w:id="18804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79698">
          <w:marLeft w:val="0"/>
          <w:marRight w:val="0"/>
          <w:marTop w:val="0"/>
          <w:marBottom w:val="0"/>
          <w:divBdr>
            <w:top w:val="single" w:sz="6" w:space="18" w:color="000000"/>
            <w:left w:val="none" w:sz="0" w:space="0" w:color="auto"/>
            <w:bottom w:val="none" w:sz="0" w:space="0" w:color="auto"/>
            <w:right w:val="none" w:sz="0" w:space="0" w:color="auto"/>
          </w:divBdr>
          <w:divsChild>
            <w:div w:id="1674065894">
              <w:marLeft w:val="0"/>
              <w:marRight w:val="0"/>
              <w:marTop w:val="0"/>
              <w:marBottom w:val="0"/>
              <w:divBdr>
                <w:top w:val="none" w:sz="0" w:space="0" w:color="auto"/>
                <w:left w:val="none" w:sz="0" w:space="0" w:color="auto"/>
                <w:bottom w:val="none" w:sz="0" w:space="0" w:color="auto"/>
                <w:right w:val="none" w:sz="0" w:space="0" w:color="auto"/>
              </w:divBdr>
              <w:divsChild>
                <w:div w:id="723064008">
                  <w:marLeft w:val="0"/>
                  <w:marRight w:val="306"/>
                  <w:marTop w:val="0"/>
                  <w:marBottom w:val="0"/>
                  <w:divBdr>
                    <w:top w:val="none" w:sz="0" w:space="0" w:color="auto"/>
                    <w:left w:val="none" w:sz="0" w:space="0" w:color="auto"/>
                    <w:bottom w:val="none" w:sz="0" w:space="0" w:color="auto"/>
                    <w:right w:val="none" w:sz="0" w:space="0" w:color="auto"/>
                  </w:divBdr>
                </w:div>
                <w:div w:id="1131702643">
                  <w:marLeft w:val="0"/>
                  <w:marRight w:val="306"/>
                  <w:marTop w:val="0"/>
                  <w:marBottom w:val="0"/>
                  <w:divBdr>
                    <w:top w:val="none" w:sz="0" w:space="0" w:color="auto"/>
                    <w:left w:val="none" w:sz="0" w:space="0" w:color="auto"/>
                    <w:bottom w:val="none" w:sz="0" w:space="0" w:color="auto"/>
                    <w:right w:val="none" w:sz="0" w:space="0" w:color="auto"/>
                  </w:divBdr>
                </w:div>
                <w:div w:id="1704985570">
                  <w:marLeft w:val="0"/>
                  <w:marRight w:val="306"/>
                  <w:marTop w:val="0"/>
                  <w:marBottom w:val="0"/>
                  <w:divBdr>
                    <w:top w:val="none" w:sz="0" w:space="0" w:color="auto"/>
                    <w:left w:val="none" w:sz="0" w:space="0" w:color="auto"/>
                    <w:bottom w:val="none" w:sz="0" w:space="0" w:color="auto"/>
                    <w:right w:val="none" w:sz="0" w:space="0" w:color="auto"/>
                  </w:divBdr>
                  <w:divsChild>
                    <w:div w:id="375398268">
                      <w:marLeft w:val="0"/>
                      <w:marRight w:val="0"/>
                      <w:marTop w:val="0"/>
                      <w:marBottom w:val="0"/>
                      <w:divBdr>
                        <w:top w:val="none" w:sz="0" w:space="0" w:color="auto"/>
                        <w:left w:val="none" w:sz="0" w:space="0" w:color="auto"/>
                        <w:bottom w:val="none" w:sz="0" w:space="0" w:color="auto"/>
                        <w:right w:val="none" w:sz="0" w:space="0" w:color="auto"/>
                      </w:divBdr>
                    </w:div>
                  </w:divsChild>
                </w:div>
                <w:div w:id="1412434240">
                  <w:marLeft w:val="0"/>
                  <w:marRight w:val="0"/>
                  <w:marTop w:val="0"/>
                  <w:marBottom w:val="0"/>
                  <w:divBdr>
                    <w:top w:val="none" w:sz="0" w:space="0" w:color="auto"/>
                    <w:left w:val="none" w:sz="0" w:space="0" w:color="auto"/>
                    <w:bottom w:val="none" w:sz="0" w:space="0" w:color="auto"/>
                    <w:right w:val="none" w:sz="0" w:space="0" w:color="auto"/>
                  </w:divBdr>
                  <w:divsChild>
                    <w:div w:id="18035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944545">
      <w:bodyDiv w:val="1"/>
      <w:marLeft w:val="0"/>
      <w:marRight w:val="0"/>
      <w:marTop w:val="0"/>
      <w:marBottom w:val="0"/>
      <w:divBdr>
        <w:top w:val="none" w:sz="0" w:space="0" w:color="auto"/>
        <w:left w:val="none" w:sz="0" w:space="0" w:color="auto"/>
        <w:bottom w:val="none" w:sz="0" w:space="0" w:color="auto"/>
        <w:right w:val="none" w:sz="0" w:space="0" w:color="auto"/>
      </w:divBdr>
    </w:div>
    <w:div w:id="1455102807">
      <w:bodyDiv w:val="1"/>
      <w:marLeft w:val="0"/>
      <w:marRight w:val="0"/>
      <w:marTop w:val="0"/>
      <w:marBottom w:val="0"/>
      <w:divBdr>
        <w:top w:val="none" w:sz="0" w:space="0" w:color="auto"/>
        <w:left w:val="none" w:sz="0" w:space="0" w:color="auto"/>
        <w:bottom w:val="none" w:sz="0" w:space="0" w:color="auto"/>
        <w:right w:val="none" w:sz="0" w:space="0" w:color="auto"/>
      </w:divBdr>
    </w:div>
    <w:div w:id="1460102141">
      <w:bodyDiv w:val="1"/>
      <w:marLeft w:val="0"/>
      <w:marRight w:val="0"/>
      <w:marTop w:val="0"/>
      <w:marBottom w:val="0"/>
      <w:divBdr>
        <w:top w:val="none" w:sz="0" w:space="0" w:color="auto"/>
        <w:left w:val="none" w:sz="0" w:space="0" w:color="auto"/>
        <w:bottom w:val="none" w:sz="0" w:space="0" w:color="auto"/>
        <w:right w:val="none" w:sz="0" w:space="0" w:color="auto"/>
      </w:divBdr>
    </w:div>
    <w:div w:id="1620181242">
      <w:bodyDiv w:val="1"/>
      <w:marLeft w:val="0"/>
      <w:marRight w:val="0"/>
      <w:marTop w:val="0"/>
      <w:marBottom w:val="0"/>
      <w:divBdr>
        <w:top w:val="none" w:sz="0" w:space="0" w:color="auto"/>
        <w:left w:val="none" w:sz="0" w:space="0" w:color="auto"/>
        <w:bottom w:val="none" w:sz="0" w:space="0" w:color="auto"/>
        <w:right w:val="none" w:sz="0" w:space="0" w:color="auto"/>
      </w:divBdr>
    </w:div>
    <w:div w:id="1685328773">
      <w:bodyDiv w:val="1"/>
      <w:marLeft w:val="0"/>
      <w:marRight w:val="0"/>
      <w:marTop w:val="0"/>
      <w:marBottom w:val="0"/>
      <w:divBdr>
        <w:top w:val="none" w:sz="0" w:space="0" w:color="auto"/>
        <w:left w:val="none" w:sz="0" w:space="0" w:color="auto"/>
        <w:bottom w:val="none" w:sz="0" w:space="0" w:color="auto"/>
        <w:right w:val="none" w:sz="0" w:space="0" w:color="auto"/>
      </w:divBdr>
    </w:div>
    <w:div w:id="1692950965">
      <w:bodyDiv w:val="1"/>
      <w:marLeft w:val="0"/>
      <w:marRight w:val="0"/>
      <w:marTop w:val="0"/>
      <w:marBottom w:val="0"/>
      <w:divBdr>
        <w:top w:val="none" w:sz="0" w:space="0" w:color="auto"/>
        <w:left w:val="none" w:sz="0" w:space="0" w:color="auto"/>
        <w:bottom w:val="none" w:sz="0" w:space="0" w:color="auto"/>
        <w:right w:val="none" w:sz="0" w:space="0" w:color="auto"/>
      </w:divBdr>
    </w:div>
    <w:div w:id="1708598322">
      <w:bodyDiv w:val="1"/>
      <w:marLeft w:val="0"/>
      <w:marRight w:val="0"/>
      <w:marTop w:val="0"/>
      <w:marBottom w:val="0"/>
      <w:divBdr>
        <w:top w:val="none" w:sz="0" w:space="0" w:color="auto"/>
        <w:left w:val="none" w:sz="0" w:space="0" w:color="auto"/>
        <w:bottom w:val="none" w:sz="0" w:space="0" w:color="auto"/>
        <w:right w:val="none" w:sz="0" w:space="0" w:color="auto"/>
      </w:divBdr>
      <w:divsChild>
        <w:div w:id="920942822">
          <w:marLeft w:val="0"/>
          <w:marRight w:val="0"/>
          <w:marTop w:val="0"/>
          <w:marBottom w:val="0"/>
          <w:divBdr>
            <w:top w:val="none" w:sz="0" w:space="0" w:color="auto"/>
            <w:left w:val="none" w:sz="0" w:space="0" w:color="auto"/>
            <w:bottom w:val="none" w:sz="0" w:space="0" w:color="auto"/>
            <w:right w:val="none" w:sz="0" w:space="0" w:color="auto"/>
          </w:divBdr>
        </w:div>
        <w:div w:id="1317032221">
          <w:marLeft w:val="0"/>
          <w:marRight w:val="0"/>
          <w:marTop w:val="0"/>
          <w:marBottom w:val="0"/>
          <w:divBdr>
            <w:top w:val="none" w:sz="0" w:space="0" w:color="auto"/>
            <w:left w:val="none" w:sz="0" w:space="0" w:color="auto"/>
            <w:bottom w:val="none" w:sz="0" w:space="0" w:color="auto"/>
            <w:right w:val="none" w:sz="0" w:space="0" w:color="auto"/>
          </w:divBdr>
        </w:div>
        <w:div w:id="1757050157">
          <w:marLeft w:val="0"/>
          <w:marRight w:val="0"/>
          <w:marTop w:val="0"/>
          <w:marBottom w:val="0"/>
          <w:divBdr>
            <w:top w:val="none" w:sz="0" w:space="0" w:color="auto"/>
            <w:left w:val="none" w:sz="0" w:space="0" w:color="auto"/>
            <w:bottom w:val="none" w:sz="0" w:space="0" w:color="auto"/>
            <w:right w:val="none" w:sz="0" w:space="0" w:color="auto"/>
          </w:divBdr>
        </w:div>
        <w:div w:id="1831362594">
          <w:marLeft w:val="0"/>
          <w:marRight w:val="0"/>
          <w:marTop w:val="0"/>
          <w:marBottom w:val="0"/>
          <w:divBdr>
            <w:top w:val="none" w:sz="0" w:space="0" w:color="auto"/>
            <w:left w:val="none" w:sz="0" w:space="0" w:color="auto"/>
            <w:bottom w:val="none" w:sz="0" w:space="0" w:color="auto"/>
            <w:right w:val="none" w:sz="0" w:space="0" w:color="auto"/>
          </w:divBdr>
        </w:div>
        <w:div w:id="459997972">
          <w:marLeft w:val="0"/>
          <w:marRight w:val="0"/>
          <w:marTop w:val="0"/>
          <w:marBottom w:val="0"/>
          <w:divBdr>
            <w:top w:val="none" w:sz="0" w:space="0" w:color="auto"/>
            <w:left w:val="none" w:sz="0" w:space="0" w:color="auto"/>
            <w:bottom w:val="none" w:sz="0" w:space="0" w:color="auto"/>
            <w:right w:val="none" w:sz="0" w:space="0" w:color="auto"/>
          </w:divBdr>
        </w:div>
        <w:div w:id="598025319">
          <w:marLeft w:val="0"/>
          <w:marRight w:val="0"/>
          <w:marTop w:val="0"/>
          <w:marBottom w:val="0"/>
          <w:divBdr>
            <w:top w:val="none" w:sz="0" w:space="0" w:color="auto"/>
            <w:left w:val="none" w:sz="0" w:space="0" w:color="auto"/>
            <w:bottom w:val="none" w:sz="0" w:space="0" w:color="auto"/>
            <w:right w:val="none" w:sz="0" w:space="0" w:color="auto"/>
          </w:divBdr>
        </w:div>
        <w:div w:id="349181152">
          <w:marLeft w:val="0"/>
          <w:marRight w:val="0"/>
          <w:marTop w:val="0"/>
          <w:marBottom w:val="0"/>
          <w:divBdr>
            <w:top w:val="none" w:sz="0" w:space="0" w:color="auto"/>
            <w:left w:val="none" w:sz="0" w:space="0" w:color="auto"/>
            <w:bottom w:val="none" w:sz="0" w:space="0" w:color="auto"/>
            <w:right w:val="none" w:sz="0" w:space="0" w:color="auto"/>
          </w:divBdr>
        </w:div>
        <w:div w:id="1523590286">
          <w:marLeft w:val="0"/>
          <w:marRight w:val="0"/>
          <w:marTop w:val="0"/>
          <w:marBottom w:val="0"/>
          <w:divBdr>
            <w:top w:val="none" w:sz="0" w:space="0" w:color="auto"/>
            <w:left w:val="none" w:sz="0" w:space="0" w:color="auto"/>
            <w:bottom w:val="none" w:sz="0" w:space="0" w:color="auto"/>
            <w:right w:val="none" w:sz="0" w:space="0" w:color="auto"/>
          </w:divBdr>
        </w:div>
        <w:div w:id="1953631648">
          <w:marLeft w:val="0"/>
          <w:marRight w:val="0"/>
          <w:marTop w:val="0"/>
          <w:marBottom w:val="0"/>
          <w:divBdr>
            <w:top w:val="none" w:sz="0" w:space="0" w:color="auto"/>
            <w:left w:val="none" w:sz="0" w:space="0" w:color="auto"/>
            <w:bottom w:val="none" w:sz="0" w:space="0" w:color="auto"/>
            <w:right w:val="none" w:sz="0" w:space="0" w:color="auto"/>
          </w:divBdr>
        </w:div>
        <w:div w:id="957301319">
          <w:marLeft w:val="0"/>
          <w:marRight w:val="0"/>
          <w:marTop w:val="0"/>
          <w:marBottom w:val="0"/>
          <w:divBdr>
            <w:top w:val="none" w:sz="0" w:space="0" w:color="auto"/>
            <w:left w:val="none" w:sz="0" w:space="0" w:color="auto"/>
            <w:bottom w:val="none" w:sz="0" w:space="0" w:color="auto"/>
            <w:right w:val="none" w:sz="0" w:space="0" w:color="auto"/>
          </w:divBdr>
        </w:div>
        <w:div w:id="830757470">
          <w:marLeft w:val="0"/>
          <w:marRight w:val="0"/>
          <w:marTop w:val="0"/>
          <w:marBottom w:val="0"/>
          <w:divBdr>
            <w:top w:val="none" w:sz="0" w:space="0" w:color="auto"/>
            <w:left w:val="none" w:sz="0" w:space="0" w:color="auto"/>
            <w:bottom w:val="none" w:sz="0" w:space="0" w:color="auto"/>
            <w:right w:val="none" w:sz="0" w:space="0" w:color="auto"/>
          </w:divBdr>
        </w:div>
        <w:div w:id="1776318588">
          <w:marLeft w:val="0"/>
          <w:marRight w:val="0"/>
          <w:marTop w:val="0"/>
          <w:marBottom w:val="0"/>
          <w:divBdr>
            <w:top w:val="none" w:sz="0" w:space="0" w:color="auto"/>
            <w:left w:val="none" w:sz="0" w:space="0" w:color="auto"/>
            <w:bottom w:val="none" w:sz="0" w:space="0" w:color="auto"/>
            <w:right w:val="none" w:sz="0" w:space="0" w:color="auto"/>
          </w:divBdr>
        </w:div>
        <w:div w:id="1453792593">
          <w:marLeft w:val="0"/>
          <w:marRight w:val="0"/>
          <w:marTop w:val="0"/>
          <w:marBottom w:val="0"/>
          <w:divBdr>
            <w:top w:val="none" w:sz="0" w:space="0" w:color="auto"/>
            <w:left w:val="none" w:sz="0" w:space="0" w:color="auto"/>
            <w:bottom w:val="none" w:sz="0" w:space="0" w:color="auto"/>
            <w:right w:val="none" w:sz="0" w:space="0" w:color="auto"/>
          </w:divBdr>
        </w:div>
        <w:div w:id="1059672970">
          <w:marLeft w:val="0"/>
          <w:marRight w:val="0"/>
          <w:marTop w:val="0"/>
          <w:marBottom w:val="0"/>
          <w:divBdr>
            <w:top w:val="none" w:sz="0" w:space="0" w:color="auto"/>
            <w:left w:val="none" w:sz="0" w:space="0" w:color="auto"/>
            <w:bottom w:val="none" w:sz="0" w:space="0" w:color="auto"/>
            <w:right w:val="none" w:sz="0" w:space="0" w:color="auto"/>
          </w:divBdr>
        </w:div>
        <w:div w:id="2007972735">
          <w:marLeft w:val="0"/>
          <w:marRight w:val="0"/>
          <w:marTop w:val="0"/>
          <w:marBottom w:val="0"/>
          <w:divBdr>
            <w:top w:val="none" w:sz="0" w:space="0" w:color="auto"/>
            <w:left w:val="none" w:sz="0" w:space="0" w:color="auto"/>
            <w:bottom w:val="none" w:sz="0" w:space="0" w:color="auto"/>
            <w:right w:val="none" w:sz="0" w:space="0" w:color="auto"/>
          </w:divBdr>
        </w:div>
        <w:div w:id="49695527">
          <w:marLeft w:val="0"/>
          <w:marRight w:val="0"/>
          <w:marTop w:val="0"/>
          <w:marBottom w:val="0"/>
          <w:divBdr>
            <w:top w:val="none" w:sz="0" w:space="0" w:color="auto"/>
            <w:left w:val="none" w:sz="0" w:space="0" w:color="auto"/>
            <w:bottom w:val="none" w:sz="0" w:space="0" w:color="auto"/>
            <w:right w:val="none" w:sz="0" w:space="0" w:color="auto"/>
          </w:divBdr>
        </w:div>
        <w:div w:id="797336472">
          <w:marLeft w:val="0"/>
          <w:marRight w:val="0"/>
          <w:marTop w:val="0"/>
          <w:marBottom w:val="0"/>
          <w:divBdr>
            <w:top w:val="none" w:sz="0" w:space="0" w:color="auto"/>
            <w:left w:val="none" w:sz="0" w:space="0" w:color="auto"/>
            <w:bottom w:val="none" w:sz="0" w:space="0" w:color="auto"/>
            <w:right w:val="none" w:sz="0" w:space="0" w:color="auto"/>
          </w:divBdr>
        </w:div>
        <w:div w:id="1762069036">
          <w:marLeft w:val="0"/>
          <w:marRight w:val="0"/>
          <w:marTop w:val="0"/>
          <w:marBottom w:val="0"/>
          <w:divBdr>
            <w:top w:val="none" w:sz="0" w:space="0" w:color="auto"/>
            <w:left w:val="none" w:sz="0" w:space="0" w:color="auto"/>
            <w:bottom w:val="none" w:sz="0" w:space="0" w:color="auto"/>
            <w:right w:val="none" w:sz="0" w:space="0" w:color="auto"/>
          </w:divBdr>
        </w:div>
        <w:div w:id="977681604">
          <w:marLeft w:val="0"/>
          <w:marRight w:val="0"/>
          <w:marTop w:val="0"/>
          <w:marBottom w:val="0"/>
          <w:divBdr>
            <w:top w:val="none" w:sz="0" w:space="0" w:color="auto"/>
            <w:left w:val="none" w:sz="0" w:space="0" w:color="auto"/>
            <w:bottom w:val="none" w:sz="0" w:space="0" w:color="auto"/>
            <w:right w:val="none" w:sz="0" w:space="0" w:color="auto"/>
          </w:divBdr>
        </w:div>
        <w:div w:id="1474061588">
          <w:marLeft w:val="0"/>
          <w:marRight w:val="0"/>
          <w:marTop w:val="0"/>
          <w:marBottom w:val="0"/>
          <w:divBdr>
            <w:top w:val="none" w:sz="0" w:space="0" w:color="auto"/>
            <w:left w:val="none" w:sz="0" w:space="0" w:color="auto"/>
            <w:bottom w:val="none" w:sz="0" w:space="0" w:color="auto"/>
            <w:right w:val="none" w:sz="0" w:space="0" w:color="auto"/>
          </w:divBdr>
        </w:div>
        <w:div w:id="1712536868">
          <w:marLeft w:val="0"/>
          <w:marRight w:val="0"/>
          <w:marTop w:val="0"/>
          <w:marBottom w:val="0"/>
          <w:divBdr>
            <w:top w:val="none" w:sz="0" w:space="0" w:color="auto"/>
            <w:left w:val="none" w:sz="0" w:space="0" w:color="auto"/>
            <w:bottom w:val="none" w:sz="0" w:space="0" w:color="auto"/>
            <w:right w:val="none" w:sz="0" w:space="0" w:color="auto"/>
          </w:divBdr>
        </w:div>
        <w:div w:id="855391707">
          <w:marLeft w:val="0"/>
          <w:marRight w:val="0"/>
          <w:marTop w:val="0"/>
          <w:marBottom w:val="0"/>
          <w:divBdr>
            <w:top w:val="none" w:sz="0" w:space="0" w:color="auto"/>
            <w:left w:val="none" w:sz="0" w:space="0" w:color="auto"/>
            <w:bottom w:val="none" w:sz="0" w:space="0" w:color="auto"/>
            <w:right w:val="none" w:sz="0" w:space="0" w:color="auto"/>
          </w:divBdr>
        </w:div>
        <w:div w:id="140924211">
          <w:marLeft w:val="0"/>
          <w:marRight w:val="0"/>
          <w:marTop w:val="0"/>
          <w:marBottom w:val="0"/>
          <w:divBdr>
            <w:top w:val="none" w:sz="0" w:space="0" w:color="auto"/>
            <w:left w:val="none" w:sz="0" w:space="0" w:color="auto"/>
            <w:bottom w:val="none" w:sz="0" w:space="0" w:color="auto"/>
            <w:right w:val="none" w:sz="0" w:space="0" w:color="auto"/>
          </w:divBdr>
        </w:div>
        <w:div w:id="800654976">
          <w:marLeft w:val="0"/>
          <w:marRight w:val="0"/>
          <w:marTop w:val="0"/>
          <w:marBottom w:val="0"/>
          <w:divBdr>
            <w:top w:val="none" w:sz="0" w:space="0" w:color="auto"/>
            <w:left w:val="none" w:sz="0" w:space="0" w:color="auto"/>
            <w:bottom w:val="none" w:sz="0" w:space="0" w:color="auto"/>
            <w:right w:val="none" w:sz="0" w:space="0" w:color="auto"/>
          </w:divBdr>
        </w:div>
        <w:div w:id="1457678813">
          <w:marLeft w:val="0"/>
          <w:marRight w:val="0"/>
          <w:marTop w:val="0"/>
          <w:marBottom w:val="0"/>
          <w:divBdr>
            <w:top w:val="none" w:sz="0" w:space="0" w:color="auto"/>
            <w:left w:val="none" w:sz="0" w:space="0" w:color="auto"/>
            <w:bottom w:val="none" w:sz="0" w:space="0" w:color="auto"/>
            <w:right w:val="none" w:sz="0" w:space="0" w:color="auto"/>
          </w:divBdr>
        </w:div>
        <w:div w:id="1714689534">
          <w:marLeft w:val="0"/>
          <w:marRight w:val="0"/>
          <w:marTop w:val="0"/>
          <w:marBottom w:val="0"/>
          <w:divBdr>
            <w:top w:val="none" w:sz="0" w:space="0" w:color="auto"/>
            <w:left w:val="none" w:sz="0" w:space="0" w:color="auto"/>
            <w:bottom w:val="none" w:sz="0" w:space="0" w:color="auto"/>
            <w:right w:val="none" w:sz="0" w:space="0" w:color="auto"/>
          </w:divBdr>
        </w:div>
        <w:div w:id="1313487046">
          <w:marLeft w:val="0"/>
          <w:marRight w:val="0"/>
          <w:marTop w:val="0"/>
          <w:marBottom w:val="0"/>
          <w:divBdr>
            <w:top w:val="none" w:sz="0" w:space="0" w:color="auto"/>
            <w:left w:val="none" w:sz="0" w:space="0" w:color="auto"/>
            <w:bottom w:val="none" w:sz="0" w:space="0" w:color="auto"/>
            <w:right w:val="none" w:sz="0" w:space="0" w:color="auto"/>
          </w:divBdr>
        </w:div>
        <w:div w:id="593703767">
          <w:marLeft w:val="0"/>
          <w:marRight w:val="0"/>
          <w:marTop w:val="0"/>
          <w:marBottom w:val="0"/>
          <w:divBdr>
            <w:top w:val="none" w:sz="0" w:space="0" w:color="auto"/>
            <w:left w:val="none" w:sz="0" w:space="0" w:color="auto"/>
            <w:bottom w:val="none" w:sz="0" w:space="0" w:color="auto"/>
            <w:right w:val="none" w:sz="0" w:space="0" w:color="auto"/>
          </w:divBdr>
        </w:div>
        <w:div w:id="607353700">
          <w:marLeft w:val="0"/>
          <w:marRight w:val="0"/>
          <w:marTop w:val="0"/>
          <w:marBottom w:val="0"/>
          <w:divBdr>
            <w:top w:val="none" w:sz="0" w:space="0" w:color="auto"/>
            <w:left w:val="none" w:sz="0" w:space="0" w:color="auto"/>
            <w:bottom w:val="none" w:sz="0" w:space="0" w:color="auto"/>
            <w:right w:val="none" w:sz="0" w:space="0" w:color="auto"/>
          </w:divBdr>
        </w:div>
      </w:divsChild>
    </w:div>
    <w:div w:id="1754428453">
      <w:bodyDiv w:val="1"/>
      <w:marLeft w:val="0"/>
      <w:marRight w:val="0"/>
      <w:marTop w:val="0"/>
      <w:marBottom w:val="0"/>
      <w:divBdr>
        <w:top w:val="none" w:sz="0" w:space="0" w:color="auto"/>
        <w:left w:val="none" w:sz="0" w:space="0" w:color="auto"/>
        <w:bottom w:val="none" w:sz="0" w:space="0" w:color="auto"/>
        <w:right w:val="none" w:sz="0" w:space="0" w:color="auto"/>
      </w:divBdr>
    </w:div>
    <w:div w:id="1785805437">
      <w:bodyDiv w:val="1"/>
      <w:marLeft w:val="0"/>
      <w:marRight w:val="0"/>
      <w:marTop w:val="0"/>
      <w:marBottom w:val="0"/>
      <w:divBdr>
        <w:top w:val="none" w:sz="0" w:space="0" w:color="auto"/>
        <w:left w:val="none" w:sz="0" w:space="0" w:color="auto"/>
        <w:bottom w:val="none" w:sz="0" w:space="0" w:color="auto"/>
        <w:right w:val="none" w:sz="0" w:space="0" w:color="auto"/>
      </w:divBdr>
    </w:div>
    <w:div w:id="1801682164">
      <w:bodyDiv w:val="1"/>
      <w:marLeft w:val="0"/>
      <w:marRight w:val="0"/>
      <w:marTop w:val="0"/>
      <w:marBottom w:val="0"/>
      <w:divBdr>
        <w:top w:val="none" w:sz="0" w:space="0" w:color="auto"/>
        <w:left w:val="none" w:sz="0" w:space="0" w:color="auto"/>
        <w:bottom w:val="none" w:sz="0" w:space="0" w:color="auto"/>
        <w:right w:val="none" w:sz="0" w:space="0" w:color="auto"/>
      </w:divBdr>
      <w:divsChild>
        <w:div w:id="1358392288">
          <w:marLeft w:val="0"/>
          <w:marRight w:val="0"/>
          <w:marTop w:val="0"/>
          <w:marBottom w:val="0"/>
          <w:divBdr>
            <w:top w:val="none" w:sz="0" w:space="0" w:color="auto"/>
            <w:left w:val="none" w:sz="0" w:space="0" w:color="auto"/>
            <w:bottom w:val="none" w:sz="0" w:space="0" w:color="auto"/>
            <w:right w:val="none" w:sz="0" w:space="0" w:color="auto"/>
          </w:divBdr>
        </w:div>
      </w:divsChild>
    </w:div>
    <w:div w:id="1804082915">
      <w:bodyDiv w:val="1"/>
      <w:marLeft w:val="0"/>
      <w:marRight w:val="0"/>
      <w:marTop w:val="0"/>
      <w:marBottom w:val="0"/>
      <w:divBdr>
        <w:top w:val="none" w:sz="0" w:space="0" w:color="auto"/>
        <w:left w:val="none" w:sz="0" w:space="0" w:color="auto"/>
        <w:bottom w:val="none" w:sz="0" w:space="0" w:color="auto"/>
        <w:right w:val="none" w:sz="0" w:space="0" w:color="auto"/>
      </w:divBdr>
    </w:div>
    <w:div w:id="1833180613">
      <w:bodyDiv w:val="1"/>
      <w:marLeft w:val="0"/>
      <w:marRight w:val="0"/>
      <w:marTop w:val="0"/>
      <w:marBottom w:val="0"/>
      <w:divBdr>
        <w:top w:val="none" w:sz="0" w:space="0" w:color="auto"/>
        <w:left w:val="none" w:sz="0" w:space="0" w:color="auto"/>
        <w:bottom w:val="none" w:sz="0" w:space="0" w:color="auto"/>
        <w:right w:val="none" w:sz="0" w:space="0" w:color="auto"/>
      </w:divBdr>
    </w:div>
    <w:div w:id="1849521069">
      <w:bodyDiv w:val="1"/>
      <w:marLeft w:val="0"/>
      <w:marRight w:val="0"/>
      <w:marTop w:val="0"/>
      <w:marBottom w:val="0"/>
      <w:divBdr>
        <w:top w:val="none" w:sz="0" w:space="0" w:color="auto"/>
        <w:left w:val="none" w:sz="0" w:space="0" w:color="auto"/>
        <w:bottom w:val="none" w:sz="0" w:space="0" w:color="auto"/>
        <w:right w:val="none" w:sz="0" w:space="0" w:color="auto"/>
      </w:divBdr>
      <w:divsChild>
        <w:div w:id="410272153">
          <w:marLeft w:val="0"/>
          <w:marRight w:val="0"/>
          <w:marTop w:val="0"/>
          <w:marBottom w:val="0"/>
          <w:divBdr>
            <w:top w:val="none" w:sz="0" w:space="0" w:color="auto"/>
            <w:left w:val="none" w:sz="0" w:space="0" w:color="auto"/>
            <w:bottom w:val="none" w:sz="0" w:space="0" w:color="auto"/>
            <w:right w:val="none" w:sz="0" w:space="0" w:color="auto"/>
          </w:divBdr>
        </w:div>
        <w:div w:id="445583876">
          <w:marLeft w:val="0"/>
          <w:marRight w:val="0"/>
          <w:marTop w:val="0"/>
          <w:marBottom w:val="0"/>
          <w:divBdr>
            <w:top w:val="none" w:sz="0" w:space="0" w:color="auto"/>
            <w:left w:val="none" w:sz="0" w:space="0" w:color="auto"/>
            <w:bottom w:val="none" w:sz="0" w:space="0" w:color="auto"/>
            <w:right w:val="none" w:sz="0" w:space="0" w:color="auto"/>
          </w:divBdr>
        </w:div>
        <w:div w:id="822814499">
          <w:marLeft w:val="0"/>
          <w:marRight w:val="0"/>
          <w:marTop w:val="0"/>
          <w:marBottom w:val="0"/>
          <w:divBdr>
            <w:top w:val="none" w:sz="0" w:space="0" w:color="auto"/>
            <w:left w:val="none" w:sz="0" w:space="0" w:color="auto"/>
            <w:bottom w:val="none" w:sz="0" w:space="0" w:color="auto"/>
            <w:right w:val="none" w:sz="0" w:space="0" w:color="auto"/>
          </w:divBdr>
        </w:div>
        <w:div w:id="8454806">
          <w:marLeft w:val="0"/>
          <w:marRight w:val="0"/>
          <w:marTop w:val="0"/>
          <w:marBottom w:val="0"/>
          <w:divBdr>
            <w:top w:val="none" w:sz="0" w:space="0" w:color="auto"/>
            <w:left w:val="none" w:sz="0" w:space="0" w:color="auto"/>
            <w:bottom w:val="none" w:sz="0" w:space="0" w:color="auto"/>
            <w:right w:val="none" w:sz="0" w:space="0" w:color="auto"/>
          </w:divBdr>
        </w:div>
        <w:div w:id="825247826">
          <w:marLeft w:val="0"/>
          <w:marRight w:val="0"/>
          <w:marTop w:val="0"/>
          <w:marBottom w:val="0"/>
          <w:divBdr>
            <w:top w:val="none" w:sz="0" w:space="0" w:color="auto"/>
            <w:left w:val="none" w:sz="0" w:space="0" w:color="auto"/>
            <w:bottom w:val="none" w:sz="0" w:space="0" w:color="auto"/>
            <w:right w:val="none" w:sz="0" w:space="0" w:color="auto"/>
          </w:divBdr>
        </w:div>
        <w:div w:id="463425423">
          <w:marLeft w:val="0"/>
          <w:marRight w:val="0"/>
          <w:marTop w:val="0"/>
          <w:marBottom w:val="0"/>
          <w:divBdr>
            <w:top w:val="none" w:sz="0" w:space="0" w:color="auto"/>
            <w:left w:val="none" w:sz="0" w:space="0" w:color="auto"/>
            <w:bottom w:val="none" w:sz="0" w:space="0" w:color="auto"/>
            <w:right w:val="none" w:sz="0" w:space="0" w:color="auto"/>
          </w:divBdr>
        </w:div>
        <w:div w:id="981421194">
          <w:marLeft w:val="0"/>
          <w:marRight w:val="0"/>
          <w:marTop w:val="0"/>
          <w:marBottom w:val="0"/>
          <w:divBdr>
            <w:top w:val="none" w:sz="0" w:space="0" w:color="auto"/>
            <w:left w:val="none" w:sz="0" w:space="0" w:color="auto"/>
            <w:bottom w:val="none" w:sz="0" w:space="0" w:color="auto"/>
            <w:right w:val="none" w:sz="0" w:space="0" w:color="auto"/>
          </w:divBdr>
        </w:div>
        <w:div w:id="1903783391">
          <w:marLeft w:val="0"/>
          <w:marRight w:val="0"/>
          <w:marTop w:val="0"/>
          <w:marBottom w:val="0"/>
          <w:divBdr>
            <w:top w:val="none" w:sz="0" w:space="0" w:color="auto"/>
            <w:left w:val="none" w:sz="0" w:space="0" w:color="auto"/>
            <w:bottom w:val="none" w:sz="0" w:space="0" w:color="auto"/>
            <w:right w:val="none" w:sz="0" w:space="0" w:color="auto"/>
          </w:divBdr>
        </w:div>
        <w:div w:id="532769421">
          <w:marLeft w:val="0"/>
          <w:marRight w:val="0"/>
          <w:marTop w:val="0"/>
          <w:marBottom w:val="0"/>
          <w:divBdr>
            <w:top w:val="none" w:sz="0" w:space="0" w:color="auto"/>
            <w:left w:val="none" w:sz="0" w:space="0" w:color="auto"/>
            <w:bottom w:val="none" w:sz="0" w:space="0" w:color="auto"/>
            <w:right w:val="none" w:sz="0" w:space="0" w:color="auto"/>
          </w:divBdr>
        </w:div>
        <w:div w:id="1144394131">
          <w:marLeft w:val="0"/>
          <w:marRight w:val="0"/>
          <w:marTop w:val="0"/>
          <w:marBottom w:val="0"/>
          <w:divBdr>
            <w:top w:val="none" w:sz="0" w:space="0" w:color="auto"/>
            <w:left w:val="none" w:sz="0" w:space="0" w:color="auto"/>
            <w:bottom w:val="none" w:sz="0" w:space="0" w:color="auto"/>
            <w:right w:val="none" w:sz="0" w:space="0" w:color="auto"/>
          </w:divBdr>
        </w:div>
      </w:divsChild>
    </w:div>
    <w:div w:id="2038120113">
      <w:bodyDiv w:val="1"/>
      <w:marLeft w:val="0"/>
      <w:marRight w:val="0"/>
      <w:marTop w:val="0"/>
      <w:marBottom w:val="0"/>
      <w:divBdr>
        <w:top w:val="none" w:sz="0" w:space="0" w:color="auto"/>
        <w:left w:val="none" w:sz="0" w:space="0" w:color="auto"/>
        <w:bottom w:val="none" w:sz="0" w:space="0" w:color="auto"/>
        <w:right w:val="none" w:sz="0" w:space="0" w:color="auto"/>
      </w:divBdr>
      <w:divsChild>
        <w:div w:id="522979145">
          <w:marLeft w:val="0"/>
          <w:marRight w:val="0"/>
          <w:marTop w:val="0"/>
          <w:marBottom w:val="0"/>
          <w:divBdr>
            <w:top w:val="single" w:sz="6" w:space="18" w:color="000000"/>
            <w:left w:val="none" w:sz="0" w:space="0" w:color="auto"/>
            <w:bottom w:val="none" w:sz="0" w:space="0" w:color="auto"/>
            <w:right w:val="none" w:sz="0" w:space="0" w:color="auto"/>
          </w:divBdr>
          <w:divsChild>
            <w:div w:id="2017875958">
              <w:marLeft w:val="0"/>
              <w:marRight w:val="0"/>
              <w:marTop w:val="0"/>
              <w:marBottom w:val="0"/>
              <w:divBdr>
                <w:top w:val="none" w:sz="0" w:space="0" w:color="auto"/>
                <w:left w:val="none" w:sz="0" w:space="0" w:color="auto"/>
                <w:bottom w:val="none" w:sz="0" w:space="0" w:color="auto"/>
                <w:right w:val="none" w:sz="0" w:space="0" w:color="auto"/>
              </w:divBdr>
              <w:divsChild>
                <w:div w:id="1973052098">
                  <w:marLeft w:val="0"/>
                  <w:marRight w:val="306"/>
                  <w:marTop w:val="0"/>
                  <w:marBottom w:val="0"/>
                  <w:divBdr>
                    <w:top w:val="none" w:sz="0" w:space="0" w:color="auto"/>
                    <w:left w:val="none" w:sz="0" w:space="0" w:color="auto"/>
                    <w:bottom w:val="none" w:sz="0" w:space="0" w:color="auto"/>
                    <w:right w:val="none" w:sz="0" w:space="0" w:color="auto"/>
                  </w:divBdr>
                </w:div>
                <w:div w:id="1109425984">
                  <w:marLeft w:val="0"/>
                  <w:marRight w:val="306"/>
                  <w:marTop w:val="0"/>
                  <w:marBottom w:val="0"/>
                  <w:divBdr>
                    <w:top w:val="none" w:sz="0" w:space="0" w:color="auto"/>
                    <w:left w:val="none" w:sz="0" w:space="0" w:color="auto"/>
                    <w:bottom w:val="none" w:sz="0" w:space="0" w:color="auto"/>
                    <w:right w:val="none" w:sz="0" w:space="0" w:color="auto"/>
                  </w:divBdr>
                </w:div>
                <w:div w:id="808287623">
                  <w:marLeft w:val="0"/>
                  <w:marRight w:val="306"/>
                  <w:marTop w:val="0"/>
                  <w:marBottom w:val="0"/>
                  <w:divBdr>
                    <w:top w:val="none" w:sz="0" w:space="0" w:color="auto"/>
                    <w:left w:val="none" w:sz="0" w:space="0" w:color="auto"/>
                    <w:bottom w:val="none" w:sz="0" w:space="0" w:color="auto"/>
                    <w:right w:val="none" w:sz="0" w:space="0" w:color="auto"/>
                  </w:divBdr>
                  <w:divsChild>
                    <w:div w:id="1456026559">
                      <w:marLeft w:val="0"/>
                      <w:marRight w:val="0"/>
                      <w:marTop w:val="0"/>
                      <w:marBottom w:val="0"/>
                      <w:divBdr>
                        <w:top w:val="none" w:sz="0" w:space="0" w:color="auto"/>
                        <w:left w:val="none" w:sz="0" w:space="0" w:color="auto"/>
                        <w:bottom w:val="none" w:sz="0" w:space="0" w:color="auto"/>
                        <w:right w:val="none" w:sz="0" w:space="0" w:color="auto"/>
                      </w:divBdr>
                    </w:div>
                  </w:divsChild>
                </w:div>
                <w:div w:id="1400979740">
                  <w:marLeft w:val="0"/>
                  <w:marRight w:val="0"/>
                  <w:marTop w:val="0"/>
                  <w:marBottom w:val="0"/>
                  <w:divBdr>
                    <w:top w:val="none" w:sz="0" w:space="0" w:color="auto"/>
                    <w:left w:val="none" w:sz="0" w:space="0" w:color="auto"/>
                    <w:bottom w:val="none" w:sz="0" w:space="0" w:color="auto"/>
                    <w:right w:val="none" w:sz="0" w:space="0" w:color="auto"/>
                  </w:divBdr>
                  <w:divsChild>
                    <w:div w:id="11008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33914">
          <w:marLeft w:val="0"/>
          <w:marRight w:val="0"/>
          <w:marTop w:val="0"/>
          <w:marBottom w:val="0"/>
          <w:divBdr>
            <w:top w:val="single" w:sz="6" w:space="18" w:color="000000"/>
            <w:left w:val="none" w:sz="0" w:space="0" w:color="auto"/>
            <w:bottom w:val="none" w:sz="0" w:space="0" w:color="auto"/>
            <w:right w:val="none" w:sz="0" w:space="0" w:color="auto"/>
          </w:divBdr>
          <w:divsChild>
            <w:div w:id="1560627963">
              <w:marLeft w:val="0"/>
              <w:marRight w:val="0"/>
              <w:marTop w:val="0"/>
              <w:marBottom w:val="0"/>
              <w:divBdr>
                <w:top w:val="none" w:sz="0" w:space="0" w:color="auto"/>
                <w:left w:val="none" w:sz="0" w:space="0" w:color="auto"/>
                <w:bottom w:val="none" w:sz="0" w:space="0" w:color="auto"/>
                <w:right w:val="none" w:sz="0" w:space="0" w:color="auto"/>
              </w:divBdr>
              <w:divsChild>
                <w:div w:id="260770601">
                  <w:marLeft w:val="0"/>
                  <w:marRight w:val="306"/>
                  <w:marTop w:val="0"/>
                  <w:marBottom w:val="0"/>
                  <w:divBdr>
                    <w:top w:val="none" w:sz="0" w:space="0" w:color="auto"/>
                    <w:left w:val="none" w:sz="0" w:space="0" w:color="auto"/>
                    <w:bottom w:val="none" w:sz="0" w:space="0" w:color="auto"/>
                    <w:right w:val="none" w:sz="0" w:space="0" w:color="auto"/>
                  </w:divBdr>
                </w:div>
                <w:div w:id="477651929">
                  <w:marLeft w:val="0"/>
                  <w:marRight w:val="306"/>
                  <w:marTop w:val="0"/>
                  <w:marBottom w:val="0"/>
                  <w:divBdr>
                    <w:top w:val="none" w:sz="0" w:space="0" w:color="auto"/>
                    <w:left w:val="none" w:sz="0" w:space="0" w:color="auto"/>
                    <w:bottom w:val="none" w:sz="0" w:space="0" w:color="auto"/>
                    <w:right w:val="none" w:sz="0" w:space="0" w:color="auto"/>
                  </w:divBdr>
                </w:div>
                <w:div w:id="335498458">
                  <w:marLeft w:val="0"/>
                  <w:marRight w:val="306"/>
                  <w:marTop w:val="0"/>
                  <w:marBottom w:val="0"/>
                  <w:divBdr>
                    <w:top w:val="none" w:sz="0" w:space="0" w:color="auto"/>
                    <w:left w:val="none" w:sz="0" w:space="0" w:color="auto"/>
                    <w:bottom w:val="none" w:sz="0" w:space="0" w:color="auto"/>
                    <w:right w:val="none" w:sz="0" w:space="0" w:color="auto"/>
                  </w:divBdr>
                  <w:divsChild>
                    <w:div w:id="868879595">
                      <w:marLeft w:val="0"/>
                      <w:marRight w:val="0"/>
                      <w:marTop w:val="0"/>
                      <w:marBottom w:val="0"/>
                      <w:divBdr>
                        <w:top w:val="none" w:sz="0" w:space="0" w:color="auto"/>
                        <w:left w:val="none" w:sz="0" w:space="0" w:color="auto"/>
                        <w:bottom w:val="none" w:sz="0" w:space="0" w:color="auto"/>
                        <w:right w:val="none" w:sz="0" w:space="0" w:color="auto"/>
                      </w:divBdr>
                    </w:div>
                  </w:divsChild>
                </w:div>
                <w:div w:id="1072433298">
                  <w:marLeft w:val="0"/>
                  <w:marRight w:val="0"/>
                  <w:marTop w:val="0"/>
                  <w:marBottom w:val="0"/>
                  <w:divBdr>
                    <w:top w:val="none" w:sz="0" w:space="0" w:color="auto"/>
                    <w:left w:val="none" w:sz="0" w:space="0" w:color="auto"/>
                    <w:bottom w:val="none" w:sz="0" w:space="0" w:color="auto"/>
                    <w:right w:val="none" w:sz="0" w:space="0" w:color="auto"/>
                  </w:divBdr>
                  <w:divsChild>
                    <w:div w:id="201117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99002">
          <w:marLeft w:val="0"/>
          <w:marRight w:val="0"/>
          <w:marTop w:val="0"/>
          <w:marBottom w:val="0"/>
          <w:divBdr>
            <w:top w:val="single" w:sz="6" w:space="18" w:color="000000"/>
            <w:left w:val="none" w:sz="0" w:space="0" w:color="auto"/>
            <w:bottom w:val="none" w:sz="0" w:space="0" w:color="auto"/>
            <w:right w:val="none" w:sz="0" w:space="0" w:color="auto"/>
          </w:divBdr>
          <w:divsChild>
            <w:div w:id="758061720">
              <w:marLeft w:val="0"/>
              <w:marRight w:val="0"/>
              <w:marTop w:val="0"/>
              <w:marBottom w:val="0"/>
              <w:divBdr>
                <w:top w:val="none" w:sz="0" w:space="0" w:color="auto"/>
                <w:left w:val="none" w:sz="0" w:space="0" w:color="auto"/>
                <w:bottom w:val="none" w:sz="0" w:space="0" w:color="auto"/>
                <w:right w:val="none" w:sz="0" w:space="0" w:color="auto"/>
              </w:divBdr>
              <w:divsChild>
                <w:div w:id="2012021523">
                  <w:marLeft w:val="0"/>
                  <w:marRight w:val="306"/>
                  <w:marTop w:val="0"/>
                  <w:marBottom w:val="0"/>
                  <w:divBdr>
                    <w:top w:val="none" w:sz="0" w:space="0" w:color="auto"/>
                    <w:left w:val="none" w:sz="0" w:space="0" w:color="auto"/>
                    <w:bottom w:val="none" w:sz="0" w:space="0" w:color="auto"/>
                    <w:right w:val="none" w:sz="0" w:space="0" w:color="auto"/>
                  </w:divBdr>
                </w:div>
                <w:div w:id="1758794323">
                  <w:marLeft w:val="0"/>
                  <w:marRight w:val="306"/>
                  <w:marTop w:val="0"/>
                  <w:marBottom w:val="0"/>
                  <w:divBdr>
                    <w:top w:val="none" w:sz="0" w:space="0" w:color="auto"/>
                    <w:left w:val="none" w:sz="0" w:space="0" w:color="auto"/>
                    <w:bottom w:val="none" w:sz="0" w:space="0" w:color="auto"/>
                    <w:right w:val="none" w:sz="0" w:space="0" w:color="auto"/>
                  </w:divBdr>
                </w:div>
                <w:div w:id="804588842">
                  <w:marLeft w:val="0"/>
                  <w:marRight w:val="306"/>
                  <w:marTop w:val="0"/>
                  <w:marBottom w:val="0"/>
                  <w:divBdr>
                    <w:top w:val="none" w:sz="0" w:space="0" w:color="auto"/>
                    <w:left w:val="none" w:sz="0" w:space="0" w:color="auto"/>
                    <w:bottom w:val="none" w:sz="0" w:space="0" w:color="auto"/>
                    <w:right w:val="none" w:sz="0" w:space="0" w:color="auto"/>
                  </w:divBdr>
                  <w:divsChild>
                    <w:div w:id="437677932">
                      <w:marLeft w:val="0"/>
                      <w:marRight w:val="0"/>
                      <w:marTop w:val="0"/>
                      <w:marBottom w:val="0"/>
                      <w:divBdr>
                        <w:top w:val="none" w:sz="0" w:space="0" w:color="auto"/>
                        <w:left w:val="none" w:sz="0" w:space="0" w:color="auto"/>
                        <w:bottom w:val="none" w:sz="0" w:space="0" w:color="auto"/>
                        <w:right w:val="none" w:sz="0" w:space="0" w:color="auto"/>
                      </w:divBdr>
                    </w:div>
                  </w:divsChild>
                </w:div>
                <w:div w:id="1986933628">
                  <w:marLeft w:val="0"/>
                  <w:marRight w:val="0"/>
                  <w:marTop w:val="0"/>
                  <w:marBottom w:val="0"/>
                  <w:divBdr>
                    <w:top w:val="none" w:sz="0" w:space="0" w:color="auto"/>
                    <w:left w:val="none" w:sz="0" w:space="0" w:color="auto"/>
                    <w:bottom w:val="none" w:sz="0" w:space="0" w:color="auto"/>
                    <w:right w:val="none" w:sz="0" w:space="0" w:color="auto"/>
                  </w:divBdr>
                  <w:divsChild>
                    <w:div w:id="3169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38831">
          <w:marLeft w:val="0"/>
          <w:marRight w:val="0"/>
          <w:marTop w:val="0"/>
          <w:marBottom w:val="0"/>
          <w:divBdr>
            <w:top w:val="single" w:sz="6" w:space="18" w:color="000000"/>
            <w:left w:val="none" w:sz="0" w:space="0" w:color="auto"/>
            <w:bottom w:val="none" w:sz="0" w:space="0" w:color="auto"/>
            <w:right w:val="none" w:sz="0" w:space="0" w:color="auto"/>
          </w:divBdr>
          <w:divsChild>
            <w:div w:id="1308703665">
              <w:marLeft w:val="0"/>
              <w:marRight w:val="0"/>
              <w:marTop w:val="0"/>
              <w:marBottom w:val="0"/>
              <w:divBdr>
                <w:top w:val="none" w:sz="0" w:space="0" w:color="auto"/>
                <w:left w:val="none" w:sz="0" w:space="0" w:color="auto"/>
                <w:bottom w:val="none" w:sz="0" w:space="0" w:color="auto"/>
                <w:right w:val="none" w:sz="0" w:space="0" w:color="auto"/>
              </w:divBdr>
              <w:divsChild>
                <w:div w:id="201524933">
                  <w:marLeft w:val="0"/>
                  <w:marRight w:val="306"/>
                  <w:marTop w:val="0"/>
                  <w:marBottom w:val="0"/>
                  <w:divBdr>
                    <w:top w:val="none" w:sz="0" w:space="0" w:color="auto"/>
                    <w:left w:val="none" w:sz="0" w:space="0" w:color="auto"/>
                    <w:bottom w:val="none" w:sz="0" w:space="0" w:color="auto"/>
                    <w:right w:val="none" w:sz="0" w:space="0" w:color="auto"/>
                  </w:divBdr>
                </w:div>
              </w:divsChild>
            </w:div>
          </w:divsChild>
        </w:div>
      </w:divsChild>
    </w:div>
    <w:div w:id="2085490620">
      <w:bodyDiv w:val="1"/>
      <w:marLeft w:val="0"/>
      <w:marRight w:val="0"/>
      <w:marTop w:val="0"/>
      <w:marBottom w:val="0"/>
      <w:divBdr>
        <w:top w:val="none" w:sz="0" w:space="0" w:color="auto"/>
        <w:left w:val="none" w:sz="0" w:space="0" w:color="auto"/>
        <w:bottom w:val="none" w:sz="0" w:space="0" w:color="auto"/>
        <w:right w:val="none" w:sz="0" w:space="0" w:color="auto"/>
      </w:divBdr>
      <w:divsChild>
        <w:div w:id="444737001">
          <w:marLeft w:val="0"/>
          <w:marRight w:val="0"/>
          <w:marTop w:val="0"/>
          <w:marBottom w:val="0"/>
          <w:divBdr>
            <w:top w:val="single" w:sz="6" w:space="18" w:color="000000"/>
            <w:left w:val="none" w:sz="0" w:space="0" w:color="auto"/>
            <w:bottom w:val="none" w:sz="0" w:space="0" w:color="auto"/>
            <w:right w:val="none" w:sz="0" w:space="0" w:color="auto"/>
          </w:divBdr>
          <w:divsChild>
            <w:div w:id="1916161634">
              <w:marLeft w:val="0"/>
              <w:marRight w:val="0"/>
              <w:marTop w:val="0"/>
              <w:marBottom w:val="0"/>
              <w:divBdr>
                <w:top w:val="none" w:sz="0" w:space="0" w:color="auto"/>
                <w:left w:val="none" w:sz="0" w:space="0" w:color="auto"/>
                <w:bottom w:val="none" w:sz="0" w:space="0" w:color="auto"/>
                <w:right w:val="none" w:sz="0" w:space="0" w:color="auto"/>
              </w:divBdr>
              <w:divsChild>
                <w:div w:id="805855654">
                  <w:marLeft w:val="0"/>
                  <w:marRight w:val="306"/>
                  <w:marTop w:val="0"/>
                  <w:marBottom w:val="0"/>
                  <w:divBdr>
                    <w:top w:val="none" w:sz="0" w:space="0" w:color="auto"/>
                    <w:left w:val="none" w:sz="0" w:space="0" w:color="auto"/>
                    <w:bottom w:val="none" w:sz="0" w:space="0" w:color="auto"/>
                    <w:right w:val="none" w:sz="0" w:space="0" w:color="auto"/>
                  </w:divBdr>
                </w:div>
                <w:div w:id="1390806973">
                  <w:marLeft w:val="0"/>
                  <w:marRight w:val="306"/>
                  <w:marTop w:val="0"/>
                  <w:marBottom w:val="0"/>
                  <w:divBdr>
                    <w:top w:val="none" w:sz="0" w:space="0" w:color="auto"/>
                    <w:left w:val="none" w:sz="0" w:space="0" w:color="auto"/>
                    <w:bottom w:val="none" w:sz="0" w:space="0" w:color="auto"/>
                    <w:right w:val="none" w:sz="0" w:space="0" w:color="auto"/>
                  </w:divBdr>
                </w:div>
                <w:div w:id="670332115">
                  <w:marLeft w:val="0"/>
                  <w:marRight w:val="306"/>
                  <w:marTop w:val="0"/>
                  <w:marBottom w:val="0"/>
                  <w:divBdr>
                    <w:top w:val="none" w:sz="0" w:space="0" w:color="auto"/>
                    <w:left w:val="none" w:sz="0" w:space="0" w:color="auto"/>
                    <w:bottom w:val="none" w:sz="0" w:space="0" w:color="auto"/>
                    <w:right w:val="none" w:sz="0" w:space="0" w:color="auto"/>
                  </w:divBdr>
                  <w:divsChild>
                    <w:div w:id="1886213921">
                      <w:marLeft w:val="0"/>
                      <w:marRight w:val="0"/>
                      <w:marTop w:val="0"/>
                      <w:marBottom w:val="0"/>
                      <w:divBdr>
                        <w:top w:val="none" w:sz="0" w:space="0" w:color="auto"/>
                        <w:left w:val="none" w:sz="0" w:space="0" w:color="auto"/>
                        <w:bottom w:val="none" w:sz="0" w:space="0" w:color="auto"/>
                        <w:right w:val="none" w:sz="0" w:space="0" w:color="auto"/>
                      </w:divBdr>
                    </w:div>
                  </w:divsChild>
                </w:div>
                <w:div w:id="442651150">
                  <w:marLeft w:val="0"/>
                  <w:marRight w:val="0"/>
                  <w:marTop w:val="0"/>
                  <w:marBottom w:val="0"/>
                  <w:divBdr>
                    <w:top w:val="none" w:sz="0" w:space="0" w:color="auto"/>
                    <w:left w:val="none" w:sz="0" w:space="0" w:color="auto"/>
                    <w:bottom w:val="none" w:sz="0" w:space="0" w:color="auto"/>
                    <w:right w:val="none" w:sz="0" w:space="0" w:color="auto"/>
                  </w:divBdr>
                  <w:divsChild>
                    <w:div w:id="20411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2290">
          <w:marLeft w:val="0"/>
          <w:marRight w:val="0"/>
          <w:marTop w:val="0"/>
          <w:marBottom w:val="0"/>
          <w:divBdr>
            <w:top w:val="single" w:sz="6" w:space="18" w:color="000000"/>
            <w:left w:val="none" w:sz="0" w:space="0" w:color="auto"/>
            <w:bottom w:val="none" w:sz="0" w:space="0" w:color="auto"/>
            <w:right w:val="none" w:sz="0" w:space="0" w:color="auto"/>
          </w:divBdr>
          <w:divsChild>
            <w:div w:id="544873910">
              <w:marLeft w:val="0"/>
              <w:marRight w:val="0"/>
              <w:marTop w:val="0"/>
              <w:marBottom w:val="0"/>
              <w:divBdr>
                <w:top w:val="none" w:sz="0" w:space="0" w:color="auto"/>
                <w:left w:val="none" w:sz="0" w:space="0" w:color="auto"/>
                <w:bottom w:val="none" w:sz="0" w:space="0" w:color="auto"/>
                <w:right w:val="none" w:sz="0" w:space="0" w:color="auto"/>
              </w:divBdr>
              <w:divsChild>
                <w:div w:id="1843473998">
                  <w:marLeft w:val="0"/>
                  <w:marRight w:val="306"/>
                  <w:marTop w:val="0"/>
                  <w:marBottom w:val="0"/>
                  <w:divBdr>
                    <w:top w:val="none" w:sz="0" w:space="0" w:color="auto"/>
                    <w:left w:val="none" w:sz="0" w:space="0" w:color="auto"/>
                    <w:bottom w:val="none" w:sz="0" w:space="0" w:color="auto"/>
                    <w:right w:val="none" w:sz="0" w:space="0" w:color="auto"/>
                  </w:divBdr>
                </w:div>
                <w:div w:id="1811436108">
                  <w:marLeft w:val="0"/>
                  <w:marRight w:val="306"/>
                  <w:marTop w:val="0"/>
                  <w:marBottom w:val="0"/>
                  <w:divBdr>
                    <w:top w:val="none" w:sz="0" w:space="0" w:color="auto"/>
                    <w:left w:val="none" w:sz="0" w:space="0" w:color="auto"/>
                    <w:bottom w:val="none" w:sz="0" w:space="0" w:color="auto"/>
                    <w:right w:val="none" w:sz="0" w:space="0" w:color="auto"/>
                  </w:divBdr>
                </w:div>
                <w:div w:id="408771271">
                  <w:marLeft w:val="0"/>
                  <w:marRight w:val="0"/>
                  <w:marTop w:val="0"/>
                  <w:marBottom w:val="0"/>
                  <w:divBdr>
                    <w:top w:val="none" w:sz="0" w:space="0" w:color="auto"/>
                    <w:left w:val="none" w:sz="0" w:space="0" w:color="auto"/>
                    <w:bottom w:val="none" w:sz="0" w:space="0" w:color="auto"/>
                    <w:right w:val="none" w:sz="0" w:space="0" w:color="auto"/>
                  </w:divBdr>
                  <w:divsChild>
                    <w:div w:id="13275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85177">
          <w:marLeft w:val="0"/>
          <w:marRight w:val="0"/>
          <w:marTop w:val="0"/>
          <w:marBottom w:val="0"/>
          <w:divBdr>
            <w:top w:val="single" w:sz="6" w:space="18" w:color="000000"/>
            <w:left w:val="none" w:sz="0" w:space="0" w:color="auto"/>
            <w:bottom w:val="none" w:sz="0" w:space="0" w:color="auto"/>
            <w:right w:val="none" w:sz="0" w:space="0" w:color="auto"/>
          </w:divBdr>
          <w:divsChild>
            <w:div w:id="1583762241">
              <w:marLeft w:val="0"/>
              <w:marRight w:val="0"/>
              <w:marTop w:val="0"/>
              <w:marBottom w:val="0"/>
              <w:divBdr>
                <w:top w:val="none" w:sz="0" w:space="0" w:color="auto"/>
                <w:left w:val="none" w:sz="0" w:space="0" w:color="auto"/>
                <w:bottom w:val="none" w:sz="0" w:space="0" w:color="auto"/>
                <w:right w:val="none" w:sz="0" w:space="0" w:color="auto"/>
              </w:divBdr>
              <w:divsChild>
                <w:div w:id="816412221">
                  <w:marLeft w:val="0"/>
                  <w:marRight w:val="306"/>
                  <w:marTop w:val="0"/>
                  <w:marBottom w:val="0"/>
                  <w:divBdr>
                    <w:top w:val="none" w:sz="0" w:space="0" w:color="auto"/>
                    <w:left w:val="none" w:sz="0" w:space="0" w:color="auto"/>
                    <w:bottom w:val="none" w:sz="0" w:space="0" w:color="auto"/>
                    <w:right w:val="none" w:sz="0" w:space="0" w:color="auto"/>
                  </w:divBdr>
                </w:div>
                <w:div w:id="603391630">
                  <w:marLeft w:val="0"/>
                  <w:marRight w:val="306"/>
                  <w:marTop w:val="0"/>
                  <w:marBottom w:val="0"/>
                  <w:divBdr>
                    <w:top w:val="none" w:sz="0" w:space="0" w:color="auto"/>
                    <w:left w:val="none" w:sz="0" w:space="0" w:color="auto"/>
                    <w:bottom w:val="none" w:sz="0" w:space="0" w:color="auto"/>
                    <w:right w:val="none" w:sz="0" w:space="0" w:color="auto"/>
                  </w:divBdr>
                </w:div>
                <w:div w:id="2025356447">
                  <w:marLeft w:val="0"/>
                  <w:marRight w:val="306"/>
                  <w:marTop w:val="0"/>
                  <w:marBottom w:val="0"/>
                  <w:divBdr>
                    <w:top w:val="none" w:sz="0" w:space="0" w:color="auto"/>
                    <w:left w:val="none" w:sz="0" w:space="0" w:color="auto"/>
                    <w:bottom w:val="none" w:sz="0" w:space="0" w:color="auto"/>
                    <w:right w:val="none" w:sz="0" w:space="0" w:color="auto"/>
                  </w:divBdr>
                  <w:divsChild>
                    <w:div w:id="149253751">
                      <w:marLeft w:val="0"/>
                      <w:marRight w:val="0"/>
                      <w:marTop w:val="0"/>
                      <w:marBottom w:val="0"/>
                      <w:divBdr>
                        <w:top w:val="none" w:sz="0" w:space="0" w:color="auto"/>
                        <w:left w:val="none" w:sz="0" w:space="0" w:color="auto"/>
                        <w:bottom w:val="none" w:sz="0" w:space="0" w:color="auto"/>
                        <w:right w:val="none" w:sz="0" w:space="0" w:color="auto"/>
                      </w:divBdr>
                    </w:div>
                  </w:divsChild>
                </w:div>
                <w:div w:id="287975576">
                  <w:marLeft w:val="0"/>
                  <w:marRight w:val="0"/>
                  <w:marTop w:val="0"/>
                  <w:marBottom w:val="0"/>
                  <w:divBdr>
                    <w:top w:val="none" w:sz="0" w:space="0" w:color="auto"/>
                    <w:left w:val="none" w:sz="0" w:space="0" w:color="auto"/>
                    <w:bottom w:val="none" w:sz="0" w:space="0" w:color="auto"/>
                    <w:right w:val="none" w:sz="0" w:space="0" w:color="auto"/>
                  </w:divBdr>
                  <w:divsChild>
                    <w:div w:id="123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05328">
          <w:marLeft w:val="0"/>
          <w:marRight w:val="0"/>
          <w:marTop w:val="0"/>
          <w:marBottom w:val="0"/>
          <w:divBdr>
            <w:top w:val="single" w:sz="6" w:space="18" w:color="000000"/>
            <w:left w:val="none" w:sz="0" w:space="0" w:color="auto"/>
            <w:bottom w:val="none" w:sz="0" w:space="0" w:color="auto"/>
            <w:right w:val="none" w:sz="0" w:space="0" w:color="auto"/>
          </w:divBdr>
          <w:divsChild>
            <w:div w:id="175848809">
              <w:marLeft w:val="0"/>
              <w:marRight w:val="0"/>
              <w:marTop w:val="0"/>
              <w:marBottom w:val="0"/>
              <w:divBdr>
                <w:top w:val="none" w:sz="0" w:space="0" w:color="auto"/>
                <w:left w:val="none" w:sz="0" w:space="0" w:color="auto"/>
                <w:bottom w:val="none" w:sz="0" w:space="0" w:color="auto"/>
                <w:right w:val="none" w:sz="0" w:space="0" w:color="auto"/>
              </w:divBdr>
              <w:divsChild>
                <w:div w:id="355236693">
                  <w:marLeft w:val="0"/>
                  <w:marRight w:val="306"/>
                  <w:marTop w:val="0"/>
                  <w:marBottom w:val="0"/>
                  <w:divBdr>
                    <w:top w:val="none" w:sz="0" w:space="0" w:color="auto"/>
                    <w:left w:val="none" w:sz="0" w:space="0" w:color="auto"/>
                    <w:bottom w:val="none" w:sz="0" w:space="0" w:color="auto"/>
                    <w:right w:val="none" w:sz="0" w:space="0" w:color="auto"/>
                  </w:divBdr>
                </w:div>
                <w:div w:id="261881946">
                  <w:marLeft w:val="0"/>
                  <w:marRight w:val="306"/>
                  <w:marTop w:val="0"/>
                  <w:marBottom w:val="0"/>
                  <w:divBdr>
                    <w:top w:val="none" w:sz="0" w:space="0" w:color="auto"/>
                    <w:left w:val="none" w:sz="0" w:space="0" w:color="auto"/>
                    <w:bottom w:val="none" w:sz="0" w:space="0" w:color="auto"/>
                    <w:right w:val="none" w:sz="0" w:space="0" w:color="auto"/>
                  </w:divBdr>
                </w:div>
                <w:div w:id="433206819">
                  <w:marLeft w:val="0"/>
                  <w:marRight w:val="306"/>
                  <w:marTop w:val="0"/>
                  <w:marBottom w:val="0"/>
                  <w:divBdr>
                    <w:top w:val="none" w:sz="0" w:space="0" w:color="auto"/>
                    <w:left w:val="none" w:sz="0" w:space="0" w:color="auto"/>
                    <w:bottom w:val="none" w:sz="0" w:space="0" w:color="auto"/>
                    <w:right w:val="none" w:sz="0" w:space="0" w:color="auto"/>
                  </w:divBdr>
                  <w:divsChild>
                    <w:div w:id="1923638893">
                      <w:marLeft w:val="0"/>
                      <w:marRight w:val="0"/>
                      <w:marTop w:val="0"/>
                      <w:marBottom w:val="0"/>
                      <w:divBdr>
                        <w:top w:val="none" w:sz="0" w:space="0" w:color="auto"/>
                        <w:left w:val="none" w:sz="0" w:space="0" w:color="auto"/>
                        <w:bottom w:val="none" w:sz="0" w:space="0" w:color="auto"/>
                        <w:right w:val="none" w:sz="0" w:space="0" w:color="auto"/>
                      </w:divBdr>
                    </w:div>
                  </w:divsChild>
                </w:div>
                <w:div w:id="1774746563">
                  <w:marLeft w:val="0"/>
                  <w:marRight w:val="0"/>
                  <w:marTop w:val="0"/>
                  <w:marBottom w:val="0"/>
                  <w:divBdr>
                    <w:top w:val="none" w:sz="0" w:space="0" w:color="auto"/>
                    <w:left w:val="none" w:sz="0" w:space="0" w:color="auto"/>
                    <w:bottom w:val="none" w:sz="0" w:space="0" w:color="auto"/>
                    <w:right w:val="none" w:sz="0" w:space="0" w:color="auto"/>
                  </w:divBdr>
                  <w:divsChild>
                    <w:div w:id="18282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99679">
          <w:marLeft w:val="0"/>
          <w:marRight w:val="0"/>
          <w:marTop w:val="0"/>
          <w:marBottom w:val="0"/>
          <w:divBdr>
            <w:top w:val="single" w:sz="6" w:space="18" w:color="000000"/>
            <w:left w:val="none" w:sz="0" w:space="0" w:color="auto"/>
            <w:bottom w:val="none" w:sz="0" w:space="0" w:color="auto"/>
            <w:right w:val="none" w:sz="0" w:space="0" w:color="auto"/>
          </w:divBdr>
          <w:divsChild>
            <w:div w:id="268585743">
              <w:marLeft w:val="0"/>
              <w:marRight w:val="0"/>
              <w:marTop w:val="0"/>
              <w:marBottom w:val="0"/>
              <w:divBdr>
                <w:top w:val="none" w:sz="0" w:space="0" w:color="auto"/>
                <w:left w:val="none" w:sz="0" w:space="0" w:color="auto"/>
                <w:bottom w:val="none" w:sz="0" w:space="0" w:color="auto"/>
                <w:right w:val="none" w:sz="0" w:space="0" w:color="auto"/>
              </w:divBdr>
              <w:divsChild>
                <w:div w:id="360982223">
                  <w:marLeft w:val="0"/>
                  <w:marRight w:val="306"/>
                  <w:marTop w:val="0"/>
                  <w:marBottom w:val="0"/>
                  <w:divBdr>
                    <w:top w:val="none" w:sz="0" w:space="0" w:color="auto"/>
                    <w:left w:val="none" w:sz="0" w:space="0" w:color="auto"/>
                    <w:bottom w:val="none" w:sz="0" w:space="0" w:color="auto"/>
                    <w:right w:val="none" w:sz="0" w:space="0" w:color="auto"/>
                  </w:divBdr>
                </w:div>
                <w:div w:id="1624388982">
                  <w:marLeft w:val="0"/>
                  <w:marRight w:val="306"/>
                  <w:marTop w:val="0"/>
                  <w:marBottom w:val="0"/>
                  <w:divBdr>
                    <w:top w:val="none" w:sz="0" w:space="0" w:color="auto"/>
                    <w:left w:val="none" w:sz="0" w:space="0" w:color="auto"/>
                    <w:bottom w:val="none" w:sz="0" w:space="0" w:color="auto"/>
                    <w:right w:val="none" w:sz="0" w:space="0" w:color="auto"/>
                  </w:divBdr>
                </w:div>
                <w:div w:id="1406415402">
                  <w:marLeft w:val="0"/>
                  <w:marRight w:val="306"/>
                  <w:marTop w:val="0"/>
                  <w:marBottom w:val="0"/>
                  <w:divBdr>
                    <w:top w:val="none" w:sz="0" w:space="0" w:color="auto"/>
                    <w:left w:val="none" w:sz="0" w:space="0" w:color="auto"/>
                    <w:bottom w:val="none" w:sz="0" w:space="0" w:color="auto"/>
                    <w:right w:val="none" w:sz="0" w:space="0" w:color="auto"/>
                  </w:divBdr>
                  <w:divsChild>
                    <w:div w:id="93020032">
                      <w:marLeft w:val="0"/>
                      <w:marRight w:val="0"/>
                      <w:marTop w:val="0"/>
                      <w:marBottom w:val="0"/>
                      <w:divBdr>
                        <w:top w:val="none" w:sz="0" w:space="0" w:color="auto"/>
                        <w:left w:val="none" w:sz="0" w:space="0" w:color="auto"/>
                        <w:bottom w:val="none" w:sz="0" w:space="0" w:color="auto"/>
                        <w:right w:val="none" w:sz="0" w:space="0" w:color="auto"/>
                      </w:divBdr>
                    </w:div>
                  </w:divsChild>
                </w:div>
                <w:div w:id="1650865877">
                  <w:marLeft w:val="0"/>
                  <w:marRight w:val="0"/>
                  <w:marTop w:val="0"/>
                  <w:marBottom w:val="0"/>
                  <w:divBdr>
                    <w:top w:val="none" w:sz="0" w:space="0" w:color="auto"/>
                    <w:left w:val="none" w:sz="0" w:space="0" w:color="auto"/>
                    <w:bottom w:val="none" w:sz="0" w:space="0" w:color="auto"/>
                    <w:right w:val="none" w:sz="0" w:space="0" w:color="auto"/>
                  </w:divBdr>
                  <w:divsChild>
                    <w:div w:id="2057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43727">
      <w:bodyDiv w:val="1"/>
      <w:marLeft w:val="0"/>
      <w:marRight w:val="0"/>
      <w:marTop w:val="0"/>
      <w:marBottom w:val="0"/>
      <w:divBdr>
        <w:top w:val="none" w:sz="0" w:space="0" w:color="auto"/>
        <w:left w:val="none" w:sz="0" w:space="0" w:color="auto"/>
        <w:bottom w:val="none" w:sz="0" w:space="0" w:color="auto"/>
        <w:right w:val="none" w:sz="0" w:space="0" w:color="auto"/>
      </w:divBdr>
    </w:div>
    <w:div w:id="212568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i.ur-rub@lyric.co.uk" TargetMode="External"/><Relationship Id="rId13" Type="http://schemas.openxmlformats.org/officeDocument/2006/relationships/hyperlink" Target="http://www.lyric.co.uk"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l/t-G7pFfGg46s%20" TargetMode="External"/><Relationship Id="rId12" Type="http://schemas.openxmlformats.org/officeDocument/2006/relationships/hyperlink" Target="https://lyric.co.uk/shows/cinderella/"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www.frankiebradshawdesign.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yric.co.uk" TargetMode="External"/><Relationship Id="rId5" Type="http://schemas.openxmlformats.org/officeDocument/2006/relationships/footnotes" Target="footnotes.xml"/><Relationship Id="rId15" Type="http://schemas.openxmlformats.org/officeDocument/2006/relationships/hyperlink" Target="https://lyric.co.uk/shows/ghost-stories-at-the-ambassadors-theatre/"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lyric.co.uk/shows/noises-off-at-the-garrick-theat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1611</TotalTime>
  <Pages>9</Pages>
  <Words>2742</Words>
  <Characters>15635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Armani Ur-Rub</dc:creator>
  <cp:keywords/>
  <dc:description/>
  <cp:lastModifiedBy>Armani Ur-Rub</cp:lastModifiedBy>
  <cp:revision>42</cp:revision>
  <cp:lastPrinted>2019-09-04T15:29:00Z</cp:lastPrinted>
  <dcterms:created xsi:type="dcterms:W3CDTF">2019-08-08T15:08:00Z</dcterms:created>
  <dcterms:modified xsi:type="dcterms:W3CDTF">2019-09-05T10:55:00Z</dcterms:modified>
</cp:coreProperties>
</file>